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95" w:rsidRDefault="00367C1C" w:rsidP="00315D95">
      <w:pPr>
        <w:jc w:val="center"/>
      </w:pPr>
      <w:r>
        <w:rPr>
          <w:noProof/>
        </w:rPr>
        <w:drawing>
          <wp:anchor distT="0" distB="0" distL="114300" distR="114300" simplePos="0" relativeHeight="251714560" behindDoc="0" locked="0" layoutInCell="1" allowOverlap="1">
            <wp:simplePos x="0" y="0"/>
            <wp:positionH relativeFrom="column">
              <wp:posOffset>962025</wp:posOffset>
            </wp:positionH>
            <wp:positionV relativeFrom="page">
              <wp:posOffset>400050</wp:posOffset>
            </wp:positionV>
            <wp:extent cx="4927600" cy="73279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A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7600" cy="732790"/>
                    </a:xfrm>
                    <a:prstGeom prst="rect">
                      <a:avLst/>
                    </a:prstGeom>
                  </pic:spPr>
                </pic:pic>
              </a:graphicData>
            </a:graphic>
          </wp:anchor>
        </w:drawing>
      </w:r>
    </w:p>
    <w:p w:rsidR="00B926B1" w:rsidRDefault="00B926B1" w:rsidP="00D115B4">
      <w:pPr>
        <w:pStyle w:val="NoSpacing"/>
        <w:jc w:val="center"/>
        <w:rPr>
          <w:rFonts w:ascii="Impact" w:hAnsi="Impact"/>
          <w:sz w:val="44"/>
          <w:szCs w:val="44"/>
        </w:rPr>
      </w:pPr>
    </w:p>
    <w:p w:rsidR="00D115B4" w:rsidRPr="00D115B4" w:rsidRDefault="00E47B61" w:rsidP="00D115B4">
      <w:pPr>
        <w:pStyle w:val="NoSpacing"/>
        <w:jc w:val="center"/>
        <w:rPr>
          <w:rFonts w:ascii="Impact" w:hAnsi="Impact"/>
          <w:sz w:val="44"/>
          <w:szCs w:val="44"/>
        </w:rPr>
      </w:pPr>
      <w:r>
        <w:rPr>
          <w:rFonts w:ascii="Impact" w:hAnsi="Impact"/>
          <w:sz w:val="44"/>
          <w:szCs w:val="44"/>
        </w:rPr>
        <w:t xml:space="preserve">  </w:t>
      </w:r>
      <w:r w:rsidR="00315D95" w:rsidRPr="00D115B4">
        <w:rPr>
          <w:rFonts w:ascii="Impact" w:hAnsi="Impact"/>
          <w:sz w:val="44"/>
          <w:szCs w:val="44"/>
        </w:rPr>
        <w:t>201</w:t>
      </w:r>
      <w:r w:rsidR="00B0100C">
        <w:rPr>
          <w:rFonts w:ascii="Impact" w:hAnsi="Impact"/>
          <w:sz w:val="44"/>
          <w:szCs w:val="44"/>
        </w:rPr>
        <w:t>9</w:t>
      </w:r>
      <w:r w:rsidR="00315D95" w:rsidRPr="00D115B4">
        <w:rPr>
          <w:rFonts w:ascii="Impact" w:hAnsi="Impact"/>
          <w:sz w:val="44"/>
          <w:szCs w:val="44"/>
        </w:rPr>
        <w:t xml:space="preserve"> Society of Watercolor Artists</w:t>
      </w:r>
    </w:p>
    <w:p w:rsidR="00315D95" w:rsidRDefault="00315D95" w:rsidP="00D115B4">
      <w:pPr>
        <w:pStyle w:val="NoSpacing"/>
        <w:jc w:val="center"/>
        <w:rPr>
          <w:rFonts w:ascii="Impact" w:hAnsi="Impact"/>
          <w:sz w:val="44"/>
          <w:szCs w:val="44"/>
        </w:rPr>
      </w:pPr>
      <w:r w:rsidRPr="00D115B4">
        <w:rPr>
          <w:rFonts w:ascii="Impact" w:hAnsi="Impact"/>
          <w:sz w:val="44"/>
          <w:szCs w:val="44"/>
        </w:rPr>
        <w:t>Juried International Exhibition Prospectus</w:t>
      </w:r>
    </w:p>
    <w:p w:rsidR="00D115B4" w:rsidRPr="007259F8" w:rsidRDefault="00D115B4" w:rsidP="00D115B4">
      <w:pPr>
        <w:pStyle w:val="NoSpacing"/>
        <w:jc w:val="center"/>
        <w:rPr>
          <w:rFonts w:ascii="Impact" w:hAnsi="Impact"/>
          <w:sz w:val="20"/>
          <w:szCs w:val="20"/>
        </w:rPr>
      </w:pPr>
    </w:p>
    <w:p w:rsidR="00315D95" w:rsidRPr="00E16F16" w:rsidRDefault="00315D95" w:rsidP="00315D95">
      <w:pPr>
        <w:autoSpaceDE w:val="0"/>
        <w:autoSpaceDN w:val="0"/>
        <w:adjustRightInd w:val="0"/>
        <w:spacing w:after="0" w:line="240" w:lineRule="auto"/>
        <w:jc w:val="center"/>
        <w:rPr>
          <w:rFonts w:cs="TimesNewRoman,BoldItalic"/>
          <w:b/>
          <w:bCs/>
          <w:iCs/>
          <w:sz w:val="28"/>
          <w:szCs w:val="28"/>
        </w:rPr>
      </w:pPr>
      <w:r w:rsidRPr="00E16F16">
        <w:rPr>
          <w:rFonts w:cs="TimesNewRoman,BoldItalic"/>
          <w:b/>
          <w:bCs/>
          <w:iCs/>
          <w:sz w:val="28"/>
          <w:szCs w:val="28"/>
        </w:rPr>
        <w:t>www.swawatercolor.com</w:t>
      </w:r>
    </w:p>
    <w:p w:rsidR="00315D95" w:rsidRPr="00E16F16" w:rsidRDefault="00AE73A4" w:rsidP="00315D95">
      <w:pPr>
        <w:pStyle w:val="NoSpacing"/>
        <w:jc w:val="center"/>
        <w:rPr>
          <w:rFonts w:asciiTheme="minorHAnsi" w:hAnsiTheme="minorHAnsi"/>
          <w:sz w:val="28"/>
          <w:szCs w:val="28"/>
        </w:rPr>
      </w:pPr>
      <w:r w:rsidRPr="00E16F16">
        <w:rPr>
          <w:rFonts w:asciiTheme="minorHAnsi" w:hAnsiTheme="minorHAnsi"/>
          <w:sz w:val="28"/>
          <w:szCs w:val="28"/>
        </w:rPr>
        <w:t xml:space="preserve">Fort Worth </w:t>
      </w:r>
      <w:r w:rsidR="00315D95" w:rsidRPr="00E16F16">
        <w:rPr>
          <w:rFonts w:asciiTheme="minorHAnsi" w:hAnsiTheme="minorHAnsi"/>
          <w:sz w:val="28"/>
          <w:szCs w:val="28"/>
        </w:rPr>
        <w:t>Central Library</w:t>
      </w:r>
      <w:r w:rsidR="00E16F16">
        <w:rPr>
          <w:rFonts w:asciiTheme="minorHAnsi" w:hAnsiTheme="minorHAnsi"/>
          <w:sz w:val="28"/>
          <w:szCs w:val="28"/>
        </w:rPr>
        <w:t>, Atrium Gallery</w:t>
      </w:r>
    </w:p>
    <w:p w:rsidR="00315D95" w:rsidRDefault="00315D95" w:rsidP="00E16F16">
      <w:pPr>
        <w:pStyle w:val="NoSpacing"/>
        <w:jc w:val="center"/>
        <w:rPr>
          <w:rFonts w:asciiTheme="minorHAnsi" w:hAnsiTheme="minorHAnsi"/>
          <w:sz w:val="28"/>
          <w:szCs w:val="28"/>
        </w:rPr>
      </w:pPr>
      <w:r w:rsidRPr="00E16F16">
        <w:rPr>
          <w:rFonts w:asciiTheme="minorHAnsi" w:hAnsiTheme="minorHAnsi"/>
          <w:sz w:val="28"/>
          <w:szCs w:val="28"/>
        </w:rPr>
        <w:t>500 W. 3</w:t>
      </w:r>
      <w:r w:rsidRPr="00E16F16">
        <w:rPr>
          <w:rFonts w:asciiTheme="minorHAnsi" w:hAnsiTheme="minorHAnsi"/>
          <w:sz w:val="28"/>
          <w:szCs w:val="28"/>
          <w:vertAlign w:val="superscript"/>
        </w:rPr>
        <w:t>rd</w:t>
      </w:r>
      <w:r w:rsidR="00E16F16">
        <w:rPr>
          <w:rFonts w:asciiTheme="minorHAnsi" w:hAnsiTheme="minorHAnsi"/>
          <w:sz w:val="28"/>
          <w:szCs w:val="28"/>
        </w:rPr>
        <w:t xml:space="preserve"> Street, Fort Worth, Texas</w:t>
      </w:r>
    </w:p>
    <w:p w:rsidR="00E16F16" w:rsidRDefault="00E16F16" w:rsidP="00E16F16">
      <w:pPr>
        <w:pStyle w:val="NoSpacing"/>
        <w:jc w:val="center"/>
        <w:rPr>
          <w:rFonts w:cs="TimesNewRoman,Bold"/>
          <w:b/>
          <w:bCs/>
          <w:sz w:val="18"/>
          <w:szCs w:val="18"/>
        </w:rPr>
      </w:pPr>
    </w:p>
    <w:p w:rsidR="00CC4B48" w:rsidRDefault="00CC4B48" w:rsidP="00315D95">
      <w:pPr>
        <w:autoSpaceDE w:val="0"/>
        <w:autoSpaceDN w:val="0"/>
        <w:adjustRightInd w:val="0"/>
        <w:spacing w:after="0" w:line="240" w:lineRule="auto"/>
        <w:rPr>
          <w:rFonts w:ascii="Calibri" w:hAnsi="Calibri" w:cs="TimesNewRoman"/>
          <w:sz w:val="28"/>
          <w:szCs w:val="28"/>
        </w:rPr>
      </w:pPr>
      <w:r>
        <w:rPr>
          <w:rFonts w:ascii="Calibri" w:hAnsi="Calibri" w:cs="TimesNewRoman"/>
          <w:sz w:val="28"/>
          <w:szCs w:val="28"/>
        </w:rPr>
        <w:t xml:space="preserve">JUROR:  </w:t>
      </w:r>
      <w:r w:rsidRPr="009F73BA">
        <w:rPr>
          <w:rFonts w:ascii="Calibri" w:hAnsi="Calibri" w:cs="TimesNewRoman"/>
          <w:b/>
          <w:sz w:val="28"/>
          <w:szCs w:val="28"/>
        </w:rPr>
        <w:t>Iain Stewart</w:t>
      </w:r>
      <w:r w:rsidR="009F73BA">
        <w:rPr>
          <w:rFonts w:ascii="Calibri" w:hAnsi="Calibri" w:cs="TimesNewRoman"/>
          <w:b/>
          <w:sz w:val="28"/>
          <w:szCs w:val="28"/>
        </w:rPr>
        <w:t xml:space="preserve"> </w:t>
      </w:r>
      <w:r w:rsidR="009F73BA" w:rsidRPr="009F73BA">
        <w:rPr>
          <w:rFonts w:ascii="Calibri" w:hAnsi="Calibri" w:cs="TimesNewRoman"/>
          <w:sz w:val="20"/>
          <w:szCs w:val="20"/>
        </w:rPr>
        <w:t>AWS, NWS</w:t>
      </w:r>
    </w:p>
    <w:p w:rsidR="007259F8" w:rsidRDefault="007259F8" w:rsidP="007259F8">
      <w:pPr>
        <w:pStyle w:val="NoSpacing"/>
        <w:rPr>
          <w:rFonts w:asciiTheme="minorHAnsi" w:hAnsiTheme="minorHAnsi"/>
          <w:sz w:val="24"/>
          <w:szCs w:val="24"/>
        </w:rPr>
      </w:pPr>
      <w:r w:rsidRPr="00E16F16">
        <w:rPr>
          <w:rFonts w:asciiTheme="minorHAnsi" w:hAnsiTheme="minorHAnsi"/>
          <w:sz w:val="28"/>
          <w:szCs w:val="28"/>
        </w:rPr>
        <w:t>AWARDS:</w:t>
      </w:r>
      <w:r w:rsidRPr="00E16F16">
        <w:rPr>
          <w:rFonts w:asciiTheme="minorHAnsi" w:hAnsiTheme="minorHAnsi"/>
        </w:rPr>
        <w:t xml:space="preserve">   </w:t>
      </w:r>
      <w:r w:rsidRPr="00E16F16">
        <w:rPr>
          <w:rFonts w:asciiTheme="minorHAnsi" w:hAnsiTheme="minorHAnsi"/>
          <w:b/>
          <w:sz w:val="24"/>
          <w:szCs w:val="24"/>
        </w:rPr>
        <w:t>$5000</w:t>
      </w:r>
      <w:r w:rsidRPr="00E16F16">
        <w:rPr>
          <w:rFonts w:asciiTheme="minorHAnsi" w:hAnsiTheme="minorHAnsi"/>
          <w:sz w:val="24"/>
          <w:szCs w:val="24"/>
        </w:rPr>
        <w:t xml:space="preserve"> in cash and merchandise to be determined by the juror after viewing the installed work</w:t>
      </w:r>
      <w:r w:rsidR="00F368A5">
        <w:rPr>
          <w:rFonts w:asciiTheme="minorHAnsi" w:hAnsiTheme="minorHAnsi"/>
          <w:sz w:val="24"/>
          <w:szCs w:val="24"/>
        </w:rPr>
        <w:t>s</w:t>
      </w:r>
      <w:r w:rsidRPr="00E16F16">
        <w:rPr>
          <w:rFonts w:asciiTheme="minorHAnsi" w:hAnsiTheme="minorHAnsi"/>
          <w:sz w:val="24"/>
          <w:szCs w:val="24"/>
        </w:rPr>
        <w:t xml:space="preserve">. </w:t>
      </w:r>
    </w:p>
    <w:p w:rsidR="00315D95" w:rsidRDefault="00315D95" w:rsidP="00315D95">
      <w:pPr>
        <w:autoSpaceDE w:val="0"/>
        <w:autoSpaceDN w:val="0"/>
        <w:adjustRightInd w:val="0"/>
        <w:spacing w:after="0" w:line="240" w:lineRule="auto"/>
        <w:rPr>
          <w:rFonts w:ascii="Calibri" w:hAnsi="Calibri" w:cs="TimesNewRoman"/>
        </w:rPr>
      </w:pPr>
      <w:r w:rsidRPr="00E16F16">
        <w:rPr>
          <w:rFonts w:ascii="Calibri" w:hAnsi="Calibri" w:cs="TimesNewRoman"/>
          <w:sz w:val="28"/>
          <w:szCs w:val="28"/>
        </w:rPr>
        <w:t>EXHIBITION CHAIR:</w:t>
      </w:r>
      <w:r w:rsidRPr="00E16F16">
        <w:rPr>
          <w:rFonts w:ascii="Calibri" w:hAnsi="Calibri" w:cs="TimesNewRoman"/>
        </w:rPr>
        <w:t xml:space="preserve"> </w:t>
      </w:r>
      <w:r w:rsidR="007259F8">
        <w:rPr>
          <w:rFonts w:ascii="Calibri" w:hAnsi="Calibri" w:cs="TimesNewRoman"/>
        </w:rPr>
        <w:t xml:space="preserve"> Skeeter Murley</w:t>
      </w:r>
      <w:r w:rsidRPr="00E16F16">
        <w:rPr>
          <w:rFonts w:ascii="Calibri" w:hAnsi="Calibri" w:cs="TimesNewRoman"/>
        </w:rPr>
        <w:t xml:space="preserve">   </w:t>
      </w:r>
      <w:r w:rsidR="00367C1C" w:rsidRPr="00E16F16">
        <w:rPr>
          <w:rFonts w:ascii="Calibri" w:hAnsi="Calibri" w:cs="TimesNewRoman"/>
        </w:rPr>
        <w:t>E-Mail</w:t>
      </w:r>
      <w:r w:rsidRPr="00E16F16">
        <w:rPr>
          <w:rFonts w:ascii="Calibri" w:hAnsi="Calibri" w:cs="TimesNewRoman"/>
        </w:rPr>
        <w:t>:</w:t>
      </w:r>
      <w:r w:rsidR="004C5C1B">
        <w:rPr>
          <w:rFonts w:ascii="Calibri" w:hAnsi="Calibri" w:cs="TimesNewRoman"/>
        </w:rPr>
        <w:t xml:space="preserve">  </w:t>
      </w:r>
      <w:hyperlink r:id="rId9" w:history="1">
        <w:r w:rsidR="004C5C1B" w:rsidRPr="00EE6A2E">
          <w:rPr>
            <w:rStyle w:val="Hyperlink"/>
            <w:rFonts w:ascii="Calibri" w:hAnsi="Calibri" w:cs="TimesNewRoman"/>
          </w:rPr>
          <w:t>swaexhibitions@gmail.com</w:t>
        </w:r>
      </w:hyperlink>
    </w:p>
    <w:p w:rsidR="00E16F16" w:rsidRDefault="002D2EA7" w:rsidP="00BF0F1E">
      <w:pPr>
        <w:pStyle w:val="NoSpacing"/>
        <w:rPr>
          <w:rFonts w:asciiTheme="minorHAnsi" w:hAnsiTheme="minorHAnsi"/>
          <w:sz w:val="24"/>
          <w:szCs w:val="24"/>
        </w:rPr>
      </w:pPr>
      <w:r>
        <w:rPr>
          <w:rFonts w:asciiTheme="minorHAnsi" w:hAnsiTheme="minorHAnsi"/>
          <w:noProof/>
          <w:sz w:val="28"/>
          <w:szCs w:val="28"/>
        </w:rPr>
        <mc:AlternateContent>
          <mc:Choice Requires="wps">
            <w:drawing>
              <wp:anchor distT="45720" distB="45720" distL="114300" distR="114300" simplePos="0" relativeHeight="251716608" behindDoc="0" locked="0" layoutInCell="1" allowOverlap="1">
                <wp:simplePos x="0" y="0"/>
                <wp:positionH relativeFrom="column">
                  <wp:posOffset>552450</wp:posOffset>
                </wp:positionH>
                <wp:positionV relativeFrom="paragraph">
                  <wp:posOffset>671195</wp:posOffset>
                </wp:positionV>
                <wp:extent cx="4324350" cy="50165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01650"/>
                        </a:xfrm>
                        <a:prstGeom prst="rect">
                          <a:avLst/>
                        </a:prstGeom>
                        <a:solidFill>
                          <a:schemeClr val="accent1">
                            <a:lumMod val="40000"/>
                            <a:lumOff val="60000"/>
                          </a:schemeClr>
                        </a:solidFill>
                        <a:ln w="9525">
                          <a:solidFill>
                            <a:schemeClr val="tx1"/>
                          </a:solidFill>
                          <a:miter lim="800000"/>
                          <a:headEnd/>
                          <a:tailEnd/>
                        </a:ln>
                      </wps:spPr>
                      <wps:txbx>
                        <w:txbxContent>
                          <w:p w:rsidR="007259F8" w:rsidRPr="00E16F16" w:rsidRDefault="007259F8" w:rsidP="007259F8">
                            <w:pPr>
                              <w:autoSpaceDE w:val="0"/>
                              <w:autoSpaceDN w:val="0"/>
                              <w:adjustRightInd w:val="0"/>
                              <w:spacing w:after="0" w:line="240" w:lineRule="auto"/>
                              <w:rPr>
                                <w:rFonts w:cs="Arial"/>
                                <w:b/>
                                <w:bCs/>
                                <w:iCs/>
                                <w:color w:val="000000" w:themeColor="text1"/>
                                <w:sz w:val="28"/>
                                <w:szCs w:val="28"/>
                              </w:rPr>
                            </w:pPr>
                            <w:r w:rsidRPr="00E16F16">
                              <w:rPr>
                                <w:rFonts w:cs="Arial"/>
                                <w:b/>
                                <w:bCs/>
                                <w:iCs/>
                                <w:color w:val="000000" w:themeColor="text1"/>
                                <w:sz w:val="28"/>
                                <w:szCs w:val="28"/>
                              </w:rPr>
                              <w:t>Entry Deadline:  Sunday, March 1</w:t>
                            </w:r>
                            <w:r>
                              <w:rPr>
                                <w:rFonts w:cs="Arial"/>
                                <w:b/>
                                <w:bCs/>
                                <w:iCs/>
                                <w:color w:val="000000" w:themeColor="text1"/>
                                <w:sz w:val="28"/>
                                <w:szCs w:val="28"/>
                              </w:rPr>
                              <w:t>0</w:t>
                            </w:r>
                            <w:r w:rsidRPr="00E16F16">
                              <w:rPr>
                                <w:rFonts w:cs="Arial"/>
                                <w:b/>
                                <w:bCs/>
                                <w:iCs/>
                                <w:color w:val="000000" w:themeColor="text1"/>
                                <w:sz w:val="28"/>
                                <w:szCs w:val="28"/>
                                <w:vertAlign w:val="superscript"/>
                              </w:rPr>
                              <w:t>th</w:t>
                            </w:r>
                          </w:p>
                          <w:p w:rsidR="007259F8" w:rsidRPr="00E16F16" w:rsidRDefault="007259F8" w:rsidP="007259F8">
                            <w:pPr>
                              <w:autoSpaceDE w:val="0"/>
                              <w:autoSpaceDN w:val="0"/>
                              <w:adjustRightInd w:val="0"/>
                              <w:spacing w:after="0" w:line="240" w:lineRule="auto"/>
                              <w:rPr>
                                <w:rFonts w:cs="Arial"/>
                                <w:bCs/>
                                <w:i/>
                                <w:iCs/>
                                <w:color w:val="000000" w:themeColor="text1"/>
                                <w:sz w:val="20"/>
                                <w:szCs w:val="20"/>
                              </w:rPr>
                            </w:pPr>
                            <w:r w:rsidRPr="00E16F16">
                              <w:rPr>
                                <w:rFonts w:cs="Arial"/>
                                <w:bCs/>
                                <w:iCs/>
                                <w:color w:val="000000" w:themeColor="text1"/>
                                <w:sz w:val="18"/>
                                <w:szCs w:val="18"/>
                              </w:rPr>
                              <w:t>(ALL ENTRY IMAGES MUST BE RECEIVED VIA E-MAIL BY MIDNIGHT</w:t>
                            </w:r>
                            <w:r w:rsidRPr="00E16F16">
                              <w:rPr>
                                <w:rFonts w:cs="Arial"/>
                                <w:bCs/>
                                <w:iCs/>
                                <w:color w:val="000000" w:themeColor="text1"/>
                                <w:sz w:val="20"/>
                                <w:szCs w:val="20"/>
                              </w:rPr>
                              <w:t>,</w:t>
                            </w:r>
                            <w:r w:rsidRPr="00E16F16">
                              <w:rPr>
                                <w:rFonts w:cs="Arial"/>
                                <w:bCs/>
                                <w:i/>
                                <w:iCs/>
                                <w:color w:val="000000" w:themeColor="text1"/>
                                <w:sz w:val="20"/>
                                <w:szCs w:val="20"/>
                              </w:rPr>
                              <w:t xml:space="preserve"> </w:t>
                            </w:r>
                            <w:r w:rsidRPr="00E16F16">
                              <w:rPr>
                                <w:rFonts w:cs="Arial"/>
                                <w:bCs/>
                                <w:i/>
                                <w:iCs/>
                                <w:color w:val="000000" w:themeColor="text1"/>
                                <w:sz w:val="16"/>
                                <w:szCs w:val="16"/>
                              </w:rPr>
                              <w:t>Central Time</w:t>
                            </w:r>
                            <w:r w:rsidRPr="00E16F16">
                              <w:rPr>
                                <w:rFonts w:cs="Arial"/>
                                <w:bCs/>
                                <w:i/>
                                <w:iCs/>
                                <w:color w:val="000000" w:themeColor="text1"/>
                                <w:sz w:val="20"/>
                                <w:szCs w:val="20"/>
                              </w:rPr>
                              <w:t>)</w:t>
                            </w:r>
                          </w:p>
                          <w:p w:rsidR="007259F8" w:rsidRPr="00EA5608" w:rsidRDefault="007259F8" w:rsidP="007259F8">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52.85pt;width:340.5pt;height:39.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" fillcolor="#bdd6ee [1300]" strokecolor="black [3213]">
                <v:textbox>
                  <w:txbxContent>
                    <w:p w:rsidR="007259F8" w:rsidRPr="00E16F16" w:rsidRDefault="007259F8" w:rsidP="007259F8">
                      <w:pPr>
                        <w:autoSpaceDE w:val="0"/>
                        <w:autoSpaceDN w:val="0"/>
                        <w:adjustRightInd w:val="0"/>
                        <w:spacing w:after="0" w:line="240" w:lineRule="auto"/>
                        <w:rPr>
                          <w:rFonts w:cs="Arial"/>
                          <w:b/>
                          <w:bCs/>
                          <w:iCs/>
                          <w:color w:val="000000" w:themeColor="text1"/>
                          <w:sz w:val="28"/>
                          <w:szCs w:val="28"/>
                        </w:rPr>
                      </w:pPr>
                      <w:r w:rsidRPr="00E16F16">
                        <w:rPr>
                          <w:rFonts w:cs="Arial"/>
                          <w:b/>
                          <w:bCs/>
                          <w:iCs/>
                          <w:color w:val="000000" w:themeColor="text1"/>
                          <w:sz w:val="28"/>
                          <w:szCs w:val="28"/>
                        </w:rPr>
                        <w:t>Entry Deadline:  Sunday, March 1</w:t>
                      </w:r>
                      <w:r>
                        <w:rPr>
                          <w:rFonts w:cs="Arial"/>
                          <w:b/>
                          <w:bCs/>
                          <w:iCs/>
                          <w:color w:val="000000" w:themeColor="text1"/>
                          <w:sz w:val="28"/>
                          <w:szCs w:val="28"/>
                        </w:rPr>
                        <w:t>0</w:t>
                      </w:r>
                      <w:r w:rsidRPr="00E16F16">
                        <w:rPr>
                          <w:rFonts w:cs="Arial"/>
                          <w:b/>
                          <w:bCs/>
                          <w:iCs/>
                          <w:color w:val="000000" w:themeColor="text1"/>
                          <w:sz w:val="28"/>
                          <w:szCs w:val="28"/>
                          <w:vertAlign w:val="superscript"/>
                        </w:rPr>
                        <w:t>th</w:t>
                      </w:r>
                    </w:p>
                    <w:p w:rsidR="007259F8" w:rsidRPr="00E16F16" w:rsidRDefault="007259F8" w:rsidP="007259F8">
                      <w:pPr>
                        <w:autoSpaceDE w:val="0"/>
                        <w:autoSpaceDN w:val="0"/>
                        <w:adjustRightInd w:val="0"/>
                        <w:spacing w:after="0" w:line="240" w:lineRule="auto"/>
                        <w:rPr>
                          <w:rFonts w:cs="Arial"/>
                          <w:bCs/>
                          <w:i/>
                          <w:iCs/>
                          <w:color w:val="000000" w:themeColor="text1"/>
                          <w:sz w:val="20"/>
                          <w:szCs w:val="20"/>
                        </w:rPr>
                      </w:pPr>
                      <w:r w:rsidRPr="00E16F16">
                        <w:rPr>
                          <w:rFonts w:cs="Arial"/>
                          <w:bCs/>
                          <w:iCs/>
                          <w:color w:val="000000" w:themeColor="text1"/>
                          <w:sz w:val="18"/>
                          <w:szCs w:val="18"/>
                        </w:rPr>
                        <w:t>(ALL ENTRY IMAGES MUST BE RECEIVED VIA E-MAIL BY MIDNIGHT</w:t>
                      </w:r>
                      <w:r w:rsidRPr="00E16F16">
                        <w:rPr>
                          <w:rFonts w:cs="Arial"/>
                          <w:bCs/>
                          <w:iCs/>
                          <w:color w:val="000000" w:themeColor="text1"/>
                          <w:sz w:val="20"/>
                          <w:szCs w:val="20"/>
                        </w:rPr>
                        <w:t>,</w:t>
                      </w:r>
                      <w:r w:rsidRPr="00E16F16">
                        <w:rPr>
                          <w:rFonts w:cs="Arial"/>
                          <w:bCs/>
                          <w:i/>
                          <w:iCs/>
                          <w:color w:val="000000" w:themeColor="text1"/>
                          <w:sz w:val="20"/>
                          <w:szCs w:val="20"/>
                        </w:rPr>
                        <w:t xml:space="preserve"> </w:t>
                      </w:r>
                      <w:r w:rsidRPr="00E16F16">
                        <w:rPr>
                          <w:rFonts w:cs="Arial"/>
                          <w:bCs/>
                          <w:i/>
                          <w:iCs/>
                          <w:color w:val="000000" w:themeColor="text1"/>
                          <w:sz w:val="16"/>
                          <w:szCs w:val="16"/>
                        </w:rPr>
                        <w:t>Central Time</w:t>
                      </w:r>
                      <w:r w:rsidRPr="00E16F16">
                        <w:rPr>
                          <w:rFonts w:cs="Arial"/>
                          <w:bCs/>
                          <w:i/>
                          <w:iCs/>
                          <w:color w:val="000000" w:themeColor="text1"/>
                          <w:sz w:val="20"/>
                          <w:szCs w:val="20"/>
                        </w:rPr>
                        <w:t>)</w:t>
                      </w:r>
                    </w:p>
                    <w:p w:rsidR="007259F8" w:rsidRPr="00EA5608" w:rsidRDefault="007259F8" w:rsidP="007259F8">
                      <w:pPr>
                        <w:rPr>
                          <w:color w:val="000000" w:themeColor="text1"/>
                        </w:rPr>
                      </w:pPr>
                    </w:p>
                  </w:txbxContent>
                </v:textbox>
                <w10:wrap type="square"/>
              </v:shape>
            </w:pict>
          </mc:Fallback>
        </mc:AlternateContent>
      </w:r>
      <w:r>
        <w:rPr>
          <w:rFonts w:asciiTheme="minorHAnsi" w:hAnsiTheme="minorHAnsi"/>
          <w:noProof/>
        </w:rPr>
        <mc:AlternateContent>
          <mc:Choice Requires="wps">
            <w:drawing>
              <wp:anchor distT="0" distB="0" distL="114300" distR="114300" simplePos="0" relativeHeight="251669504" behindDoc="1" locked="0" layoutInCell="1" allowOverlap="1">
                <wp:simplePos x="0" y="0"/>
                <wp:positionH relativeFrom="margin">
                  <wp:posOffset>450850</wp:posOffset>
                </wp:positionH>
                <wp:positionV relativeFrom="page">
                  <wp:posOffset>3603625</wp:posOffset>
                </wp:positionV>
                <wp:extent cx="5953125" cy="2466975"/>
                <wp:effectExtent l="0" t="0" r="28575" b="28575"/>
                <wp:wrapTight wrapText="bothSides">
                  <wp:wrapPolygon edited="0">
                    <wp:start x="0" y="0"/>
                    <wp:lineTo x="0" y="21683"/>
                    <wp:lineTo x="21635" y="21683"/>
                    <wp:lineTo x="21635" y="0"/>
                    <wp:lineTo x="0" y="0"/>
                  </wp:wrapPolygon>
                </wp:wrapTight>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466975"/>
                        </a:xfrm>
                        <a:prstGeom prst="rect">
                          <a:avLst/>
                        </a:prstGeom>
                        <a:solidFill>
                          <a:schemeClr val="bg1">
                            <a:lumMod val="95000"/>
                          </a:schemeClr>
                        </a:solidFill>
                        <a:ln w="12700" cap="flat" cmpd="sng" algn="ctr">
                          <a:solidFill>
                            <a:srgbClr val="41719C"/>
                          </a:solidFill>
                          <a:prstDash val="solid"/>
                          <a:miter lim="800000"/>
                          <a:headEnd/>
                          <a:tailEnd/>
                        </a:ln>
                      </wps:spPr>
                      <wps:txbx>
                        <w:txbxContent>
                          <w:p w:rsidR="009541E5" w:rsidRPr="00E16F16" w:rsidRDefault="009541E5" w:rsidP="009541E5">
                            <w:pPr>
                              <w:autoSpaceDE w:val="0"/>
                              <w:autoSpaceDN w:val="0"/>
                              <w:adjustRightInd w:val="0"/>
                              <w:spacing w:after="0" w:line="240" w:lineRule="auto"/>
                              <w:jc w:val="center"/>
                              <w:rPr>
                                <w:rFonts w:cs="TimesNewRoman,BoldItalic"/>
                                <w:b/>
                                <w:bCs/>
                                <w:i/>
                                <w:iCs/>
                                <w:color w:val="000000" w:themeColor="text1"/>
                                <w:sz w:val="32"/>
                                <w:szCs w:val="32"/>
                              </w:rPr>
                            </w:pPr>
                            <w:r w:rsidRPr="00E16F16">
                              <w:rPr>
                                <w:rFonts w:cs="TimesNewRoman,BoldItalic"/>
                                <w:b/>
                                <w:bCs/>
                                <w:i/>
                                <w:iCs/>
                                <w:color w:val="000000" w:themeColor="text1"/>
                                <w:sz w:val="32"/>
                                <w:szCs w:val="32"/>
                              </w:rPr>
                              <w:t>201</w:t>
                            </w:r>
                            <w:r w:rsidR="00B0100C">
                              <w:rPr>
                                <w:rFonts w:cs="TimesNewRoman,BoldItalic"/>
                                <w:b/>
                                <w:bCs/>
                                <w:i/>
                                <w:iCs/>
                                <w:color w:val="000000" w:themeColor="text1"/>
                                <w:sz w:val="32"/>
                                <w:szCs w:val="32"/>
                              </w:rPr>
                              <w:t>9</w:t>
                            </w:r>
                            <w:r w:rsidRPr="00E16F16">
                              <w:rPr>
                                <w:rFonts w:cs="TimesNewRoman,BoldItalic"/>
                                <w:b/>
                                <w:bCs/>
                                <w:i/>
                                <w:iCs/>
                                <w:color w:val="000000" w:themeColor="text1"/>
                                <w:sz w:val="32"/>
                                <w:szCs w:val="32"/>
                              </w:rPr>
                              <w:t xml:space="preserve"> Exhibition Calendar</w:t>
                            </w:r>
                          </w:p>
                          <w:p w:rsidR="009541E5" w:rsidRPr="00E16F16" w:rsidRDefault="009541E5" w:rsidP="009541E5">
                            <w:pPr>
                              <w:autoSpaceDE w:val="0"/>
                              <w:autoSpaceDN w:val="0"/>
                              <w:adjustRightInd w:val="0"/>
                              <w:spacing w:after="0" w:line="240" w:lineRule="auto"/>
                              <w:jc w:val="center"/>
                              <w:rPr>
                                <w:rFonts w:cs="TimesNewRoman,BoldItalic"/>
                                <w:b/>
                                <w:bCs/>
                                <w:i/>
                                <w:iCs/>
                                <w:color w:val="000000" w:themeColor="text1"/>
                                <w:sz w:val="10"/>
                                <w:szCs w:val="10"/>
                              </w:rPr>
                            </w:pPr>
                          </w:p>
                          <w:p w:rsidR="00EA5608" w:rsidRPr="00E16F16" w:rsidRDefault="009541E5" w:rsidP="009541E5">
                            <w:pPr>
                              <w:autoSpaceDE w:val="0"/>
                              <w:autoSpaceDN w:val="0"/>
                              <w:adjustRightInd w:val="0"/>
                              <w:spacing w:after="0" w:line="240" w:lineRule="auto"/>
                              <w:rPr>
                                <w:rFonts w:cs="Arial"/>
                                <w:b/>
                                <w:bCs/>
                                <w:iCs/>
                                <w:color w:val="D9D9D9" w:themeColor="background1" w:themeShade="D9"/>
                                <w:sz w:val="24"/>
                                <w:szCs w:val="24"/>
                              </w:rPr>
                            </w:pPr>
                            <w:r w:rsidRPr="00E16F16">
                              <w:rPr>
                                <w:rFonts w:cs="Arial"/>
                                <w:bCs/>
                                <w:iCs/>
                                <w:color w:val="000000" w:themeColor="text1"/>
                                <w:sz w:val="24"/>
                                <w:szCs w:val="24"/>
                              </w:rPr>
                              <w:t>Exhibition Dates:  April 1</w:t>
                            </w:r>
                            <w:r w:rsidR="00B0100C">
                              <w:rPr>
                                <w:rFonts w:cs="Arial"/>
                                <w:bCs/>
                                <w:iCs/>
                                <w:color w:val="000000" w:themeColor="text1"/>
                                <w:sz w:val="24"/>
                                <w:szCs w:val="24"/>
                              </w:rPr>
                              <w:t>4</w:t>
                            </w:r>
                            <w:r w:rsidR="00B926B1" w:rsidRPr="00B926B1">
                              <w:rPr>
                                <w:rFonts w:cs="Arial"/>
                                <w:bCs/>
                                <w:iCs/>
                                <w:color w:val="000000" w:themeColor="text1"/>
                                <w:sz w:val="24"/>
                                <w:szCs w:val="24"/>
                                <w:vertAlign w:val="superscript"/>
                              </w:rPr>
                              <w:t>th</w:t>
                            </w:r>
                            <w:r w:rsidR="00B926B1">
                              <w:rPr>
                                <w:rFonts w:cs="Arial"/>
                                <w:bCs/>
                                <w:iCs/>
                                <w:color w:val="000000" w:themeColor="text1"/>
                                <w:sz w:val="24"/>
                                <w:szCs w:val="24"/>
                              </w:rPr>
                              <w:t xml:space="preserve"> </w:t>
                            </w:r>
                            <w:r w:rsidRPr="00E16F16">
                              <w:rPr>
                                <w:rFonts w:cs="Arial"/>
                                <w:bCs/>
                                <w:iCs/>
                                <w:color w:val="000000" w:themeColor="text1"/>
                                <w:sz w:val="24"/>
                                <w:szCs w:val="24"/>
                              </w:rPr>
                              <w:t xml:space="preserve">– May </w:t>
                            </w:r>
                            <w:r w:rsidR="00B0100C">
                              <w:rPr>
                                <w:rFonts w:cs="Arial"/>
                                <w:bCs/>
                                <w:iCs/>
                                <w:color w:val="000000" w:themeColor="text1"/>
                                <w:sz w:val="24"/>
                                <w:szCs w:val="24"/>
                              </w:rPr>
                              <w:t>19</w:t>
                            </w:r>
                            <w:r w:rsidRPr="00E16F16">
                              <w:rPr>
                                <w:rFonts w:cs="Arial"/>
                                <w:bCs/>
                                <w:iCs/>
                                <w:color w:val="000000" w:themeColor="text1"/>
                                <w:sz w:val="24"/>
                                <w:szCs w:val="24"/>
                                <w:vertAlign w:val="superscript"/>
                              </w:rPr>
                              <w:t>th</w:t>
                            </w:r>
                            <w:r w:rsidR="000B0C73">
                              <w:rPr>
                                <w:rFonts w:cs="Arial"/>
                                <w:bCs/>
                                <w:iCs/>
                                <w:color w:val="000000" w:themeColor="text1"/>
                                <w:sz w:val="24"/>
                                <w:szCs w:val="24"/>
                              </w:rPr>
                              <w:t>, 2019</w:t>
                            </w:r>
                          </w:p>
                          <w:p w:rsidR="00EA5608" w:rsidRPr="00E16F16" w:rsidRDefault="00EA5608" w:rsidP="009541E5">
                            <w:pPr>
                              <w:autoSpaceDE w:val="0"/>
                              <w:autoSpaceDN w:val="0"/>
                              <w:adjustRightInd w:val="0"/>
                              <w:spacing w:after="0" w:line="240" w:lineRule="auto"/>
                              <w:rPr>
                                <w:rFonts w:cs="Arial"/>
                                <w:b/>
                                <w:bCs/>
                                <w:iCs/>
                                <w:color w:val="D9D9D9" w:themeColor="background1" w:themeShade="D9"/>
                                <w:sz w:val="24"/>
                                <w:szCs w:val="24"/>
                              </w:rPr>
                            </w:pPr>
                          </w:p>
                          <w:p w:rsidR="00C665FB" w:rsidRDefault="00C665FB" w:rsidP="009541E5">
                            <w:pPr>
                              <w:autoSpaceDE w:val="0"/>
                              <w:autoSpaceDN w:val="0"/>
                              <w:adjustRightInd w:val="0"/>
                              <w:spacing w:after="0" w:line="240" w:lineRule="auto"/>
                              <w:rPr>
                                <w:rFonts w:cs="Arial"/>
                                <w:b/>
                                <w:bCs/>
                                <w:iCs/>
                                <w:color w:val="D9D9D9" w:themeColor="background1" w:themeShade="D9"/>
                                <w:sz w:val="24"/>
                                <w:szCs w:val="24"/>
                              </w:rPr>
                            </w:pPr>
                          </w:p>
                          <w:p w:rsidR="00B0100C" w:rsidRPr="00E16F16" w:rsidRDefault="00B0100C" w:rsidP="009541E5">
                            <w:pPr>
                              <w:autoSpaceDE w:val="0"/>
                              <w:autoSpaceDN w:val="0"/>
                              <w:adjustRightInd w:val="0"/>
                              <w:spacing w:after="0" w:line="240" w:lineRule="auto"/>
                              <w:rPr>
                                <w:rFonts w:cs="Arial"/>
                                <w:b/>
                                <w:bCs/>
                                <w:iCs/>
                                <w:color w:val="D9D9D9" w:themeColor="background1" w:themeShade="D9"/>
                                <w:sz w:val="24"/>
                                <w:szCs w:val="24"/>
                                <w:vertAlign w:val="superscript"/>
                              </w:rPr>
                            </w:pPr>
                          </w:p>
                          <w:p w:rsidR="009541E5" w:rsidRPr="00E16F16" w:rsidRDefault="009541E5" w:rsidP="009541E5">
                            <w:pPr>
                              <w:autoSpaceDE w:val="0"/>
                              <w:autoSpaceDN w:val="0"/>
                              <w:adjustRightInd w:val="0"/>
                              <w:spacing w:after="0" w:line="240" w:lineRule="auto"/>
                              <w:rPr>
                                <w:rFonts w:cs="Arial"/>
                                <w:bCs/>
                                <w:iCs/>
                                <w:color w:val="000000" w:themeColor="text1"/>
                                <w:sz w:val="24"/>
                                <w:szCs w:val="24"/>
                              </w:rPr>
                            </w:pPr>
                            <w:r w:rsidRPr="00E16F16">
                              <w:rPr>
                                <w:rFonts w:cs="Arial"/>
                                <w:bCs/>
                                <w:iCs/>
                                <w:color w:val="000000" w:themeColor="text1"/>
                                <w:sz w:val="24"/>
                                <w:szCs w:val="24"/>
                              </w:rPr>
                              <w:t>Notification of Acceptance:  Wednesday, March 2</w:t>
                            </w:r>
                            <w:r w:rsidR="006E493C">
                              <w:rPr>
                                <w:rFonts w:cs="Arial"/>
                                <w:bCs/>
                                <w:iCs/>
                                <w:color w:val="000000" w:themeColor="text1"/>
                                <w:sz w:val="24"/>
                                <w:szCs w:val="24"/>
                              </w:rPr>
                              <w:t>0</w:t>
                            </w:r>
                            <w:r w:rsidRPr="00E16F16">
                              <w:rPr>
                                <w:rFonts w:cs="Arial"/>
                                <w:bCs/>
                                <w:iCs/>
                                <w:color w:val="000000" w:themeColor="text1"/>
                                <w:sz w:val="24"/>
                                <w:szCs w:val="24"/>
                                <w:vertAlign w:val="superscript"/>
                              </w:rPr>
                              <w:t>st</w:t>
                            </w:r>
                            <w:r w:rsidRPr="00E16F16">
                              <w:rPr>
                                <w:rFonts w:cs="Arial"/>
                                <w:bCs/>
                                <w:iCs/>
                                <w:color w:val="000000" w:themeColor="text1"/>
                                <w:sz w:val="24"/>
                                <w:szCs w:val="24"/>
                              </w:rPr>
                              <w:t xml:space="preserve"> (via e-mail)</w:t>
                            </w:r>
                          </w:p>
                          <w:p w:rsidR="009541E5" w:rsidRPr="00E16F16" w:rsidRDefault="009541E5" w:rsidP="009541E5">
                            <w:pPr>
                              <w:autoSpaceDE w:val="0"/>
                              <w:autoSpaceDN w:val="0"/>
                              <w:adjustRightInd w:val="0"/>
                              <w:spacing w:after="0" w:line="240" w:lineRule="auto"/>
                              <w:rPr>
                                <w:rFonts w:cs="Arial"/>
                                <w:bCs/>
                                <w:iCs/>
                                <w:color w:val="000000" w:themeColor="text1"/>
                                <w:sz w:val="24"/>
                                <w:szCs w:val="24"/>
                              </w:rPr>
                            </w:pPr>
                            <w:r w:rsidRPr="00E16F16">
                              <w:rPr>
                                <w:rFonts w:cs="Arial"/>
                                <w:bCs/>
                                <w:iCs/>
                                <w:color w:val="000000" w:themeColor="text1"/>
                                <w:sz w:val="24"/>
                                <w:szCs w:val="24"/>
                              </w:rPr>
                              <w:t xml:space="preserve">Shipped pieces due to Box and Ship:  </w:t>
                            </w:r>
                            <w:r w:rsidR="006E493C">
                              <w:rPr>
                                <w:rFonts w:cs="Arial"/>
                                <w:bCs/>
                                <w:iCs/>
                                <w:color w:val="000000" w:themeColor="text1"/>
                                <w:sz w:val="24"/>
                                <w:szCs w:val="24"/>
                              </w:rPr>
                              <w:t xml:space="preserve">Thursday, </w:t>
                            </w:r>
                            <w:r w:rsidRPr="00E16F16">
                              <w:rPr>
                                <w:rFonts w:cs="Arial"/>
                                <w:bCs/>
                                <w:iCs/>
                                <w:color w:val="000000" w:themeColor="text1"/>
                                <w:sz w:val="24"/>
                                <w:szCs w:val="24"/>
                              </w:rPr>
                              <w:t>April 1</w:t>
                            </w:r>
                            <w:r w:rsidR="006E493C">
                              <w:rPr>
                                <w:rFonts w:cs="Arial"/>
                                <w:bCs/>
                                <w:iCs/>
                                <w:color w:val="000000" w:themeColor="text1"/>
                                <w:sz w:val="24"/>
                                <w:szCs w:val="24"/>
                              </w:rPr>
                              <w:t>1</w:t>
                            </w:r>
                            <w:r w:rsidRPr="00E16F16">
                              <w:rPr>
                                <w:rFonts w:cs="Arial"/>
                                <w:bCs/>
                                <w:iCs/>
                                <w:color w:val="000000" w:themeColor="text1"/>
                                <w:sz w:val="24"/>
                                <w:szCs w:val="24"/>
                              </w:rPr>
                              <w:t>th</w:t>
                            </w:r>
                          </w:p>
                          <w:p w:rsidR="009541E5" w:rsidRPr="00E16F16" w:rsidRDefault="009541E5" w:rsidP="009541E5">
                            <w:pPr>
                              <w:autoSpaceDE w:val="0"/>
                              <w:autoSpaceDN w:val="0"/>
                              <w:adjustRightInd w:val="0"/>
                              <w:spacing w:after="0" w:line="240" w:lineRule="auto"/>
                              <w:rPr>
                                <w:rFonts w:cs="Arial"/>
                                <w:bCs/>
                                <w:iCs/>
                                <w:color w:val="000000" w:themeColor="text1"/>
                                <w:sz w:val="24"/>
                                <w:szCs w:val="24"/>
                              </w:rPr>
                            </w:pPr>
                            <w:r w:rsidRPr="00E16F16">
                              <w:rPr>
                                <w:rFonts w:cs="Arial"/>
                                <w:bCs/>
                                <w:iCs/>
                                <w:color w:val="000000" w:themeColor="text1"/>
                                <w:sz w:val="24"/>
                                <w:szCs w:val="24"/>
                              </w:rPr>
                              <w:t>Hand Delivered pieces due at Fort Worth Central Library:  Saturday, April 1</w:t>
                            </w:r>
                            <w:r w:rsidR="000C1310">
                              <w:rPr>
                                <w:rFonts w:cs="Arial"/>
                                <w:bCs/>
                                <w:iCs/>
                                <w:color w:val="000000" w:themeColor="text1"/>
                                <w:sz w:val="24"/>
                                <w:szCs w:val="24"/>
                              </w:rPr>
                              <w:t>3</w:t>
                            </w:r>
                            <w:r w:rsidRPr="00E16F16">
                              <w:rPr>
                                <w:rFonts w:cs="Arial"/>
                                <w:bCs/>
                                <w:iCs/>
                                <w:color w:val="000000" w:themeColor="text1"/>
                                <w:sz w:val="24"/>
                                <w:szCs w:val="24"/>
                                <w:vertAlign w:val="superscript"/>
                              </w:rPr>
                              <w:t>th</w:t>
                            </w:r>
                            <w:r w:rsidRPr="00E16F16">
                              <w:rPr>
                                <w:rFonts w:cs="Arial"/>
                                <w:bCs/>
                                <w:iCs/>
                                <w:color w:val="000000" w:themeColor="text1"/>
                                <w:sz w:val="24"/>
                                <w:szCs w:val="24"/>
                              </w:rPr>
                              <w:t>, 10am – Noon</w:t>
                            </w:r>
                          </w:p>
                          <w:p w:rsidR="009541E5" w:rsidRPr="00E16F16" w:rsidRDefault="009541E5" w:rsidP="009541E5">
                            <w:pPr>
                              <w:autoSpaceDE w:val="0"/>
                              <w:autoSpaceDN w:val="0"/>
                              <w:adjustRightInd w:val="0"/>
                              <w:spacing w:after="0" w:line="240" w:lineRule="auto"/>
                              <w:rPr>
                                <w:rFonts w:cs="Arial"/>
                                <w:bCs/>
                                <w:iCs/>
                                <w:color w:val="000000" w:themeColor="text1"/>
                                <w:sz w:val="24"/>
                                <w:szCs w:val="24"/>
                              </w:rPr>
                            </w:pPr>
                            <w:r w:rsidRPr="00E16F16">
                              <w:rPr>
                                <w:rFonts w:cs="Arial"/>
                                <w:bCs/>
                                <w:iCs/>
                                <w:color w:val="000000" w:themeColor="text1"/>
                                <w:sz w:val="24"/>
                                <w:szCs w:val="24"/>
                              </w:rPr>
                              <w:t xml:space="preserve">Juror Demo: Monday, April </w:t>
                            </w:r>
                            <w:r w:rsidR="000C1310">
                              <w:rPr>
                                <w:rFonts w:cs="Arial"/>
                                <w:bCs/>
                                <w:iCs/>
                                <w:color w:val="000000" w:themeColor="text1"/>
                                <w:sz w:val="24"/>
                                <w:szCs w:val="24"/>
                              </w:rPr>
                              <w:t>22nd</w:t>
                            </w:r>
                            <w:r w:rsidRPr="00E16F16">
                              <w:rPr>
                                <w:rFonts w:cs="Arial"/>
                                <w:bCs/>
                                <w:iCs/>
                                <w:color w:val="000000" w:themeColor="text1"/>
                                <w:sz w:val="24"/>
                                <w:szCs w:val="24"/>
                              </w:rPr>
                              <w:t>, 7-9 pm ($10 fee to non-members)</w:t>
                            </w:r>
                          </w:p>
                          <w:p w:rsidR="009541E5" w:rsidRPr="00E16F16" w:rsidRDefault="009541E5" w:rsidP="009541E5">
                            <w:pPr>
                              <w:autoSpaceDE w:val="0"/>
                              <w:autoSpaceDN w:val="0"/>
                              <w:adjustRightInd w:val="0"/>
                              <w:spacing w:after="0" w:line="240" w:lineRule="auto"/>
                              <w:rPr>
                                <w:rFonts w:cs="Arial"/>
                                <w:bCs/>
                                <w:iCs/>
                                <w:color w:val="000000" w:themeColor="text1"/>
                                <w:sz w:val="24"/>
                                <w:szCs w:val="24"/>
                              </w:rPr>
                            </w:pPr>
                            <w:r w:rsidRPr="00E16F16">
                              <w:rPr>
                                <w:rFonts w:cs="Arial"/>
                                <w:bCs/>
                                <w:iCs/>
                                <w:color w:val="000000" w:themeColor="text1"/>
                                <w:sz w:val="24"/>
                                <w:szCs w:val="24"/>
                              </w:rPr>
                              <w:t xml:space="preserve">Juror Workshop: Tuesday, April </w:t>
                            </w:r>
                            <w:r w:rsidR="000C1310">
                              <w:rPr>
                                <w:rFonts w:cs="Arial"/>
                                <w:bCs/>
                                <w:iCs/>
                                <w:color w:val="000000" w:themeColor="text1"/>
                                <w:sz w:val="24"/>
                                <w:szCs w:val="24"/>
                              </w:rPr>
                              <w:t>23</w:t>
                            </w:r>
                            <w:r w:rsidRPr="00E16F16">
                              <w:rPr>
                                <w:rFonts w:cs="Arial"/>
                                <w:bCs/>
                                <w:iCs/>
                                <w:color w:val="000000" w:themeColor="text1"/>
                                <w:sz w:val="24"/>
                                <w:szCs w:val="24"/>
                                <w:vertAlign w:val="superscript"/>
                              </w:rPr>
                              <w:t>th</w:t>
                            </w:r>
                            <w:r w:rsidRPr="00E16F16">
                              <w:rPr>
                                <w:rFonts w:cs="Arial"/>
                                <w:bCs/>
                                <w:iCs/>
                                <w:color w:val="000000" w:themeColor="text1"/>
                                <w:sz w:val="24"/>
                                <w:szCs w:val="24"/>
                              </w:rPr>
                              <w:t xml:space="preserve"> – Thursday, April </w:t>
                            </w:r>
                            <w:r w:rsidR="000C1310">
                              <w:rPr>
                                <w:rFonts w:cs="Arial"/>
                                <w:bCs/>
                                <w:iCs/>
                                <w:color w:val="000000" w:themeColor="text1"/>
                                <w:sz w:val="24"/>
                                <w:szCs w:val="24"/>
                              </w:rPr>
                              <w:t>25</w:t>
                            </w:r>
                            <w:r w:rsidRPr="00E16F16">
                              <w:rPr>
                                <w:rFonts w:cs="Arial"/>
                                <w:bCs/>
                                <w:iCs/>
                                <w:color w:val="000000" w:themeColor="text1"/>
                                <w:sz w:val="24"/>
                                <w:szCs w:val="24"/>
                                <w:vertAlign w:val="superscript"/>
                              </w:rPr>
                              <w:t>th</w:t>
                            </w:r>
                          </w:p>
                          <w:p w:rsidR="009541E5" w:rsidRPr="00E16F16" w:rsidRDefault="009541E5" w:rsidP="009541E5">
                            <w:pPr>
                              <w:autoSpaceDE w:val="0"/>
                              <w:autoSpaceDN w:val="0"/>
                              <w:adjustRightInd w:val="0"/>
                              <w:spacing w:after="0" w:line="240" w:lineRule="auto"/>
                              <w:rPr>
                                <w:rFonts w:cs="Arial"/>
                                <w:bCs/>
                                <w:iCs/>
                                <w:color w:val="000000" w:themeColor="text1"/>
                                <w:sz w:val="24"/>
                                <w:szCs w:val="24"/>
                              </w:rPr>
                            </w:pPr>
                            <w:r w:rsidRPr="00E16F16">
                              <w:rPr>
                                <w:rFonts w:cs="Arial"/>
                                <w:bCs/>
                                <w:iCs/>
                                <w:color w:val="000000" w:themeColor="text1"/>
                                <w:sz w:val="24"/>
                                <w:szCs w:val="24"/>
                              </w:rPr>
                              <w:t>Reception in Fort Worth Central Library Auditorium:  S</w:t>
                            </w:r>
                            <w:r w:rsidR="00562EC3" w:rsidRPr="00E16F16">
                              <w:rPr>
                                <w:rFonts w:cs="Arial"/>
                                <w:bCs/>
                                <w:iCs/>
                                <w:color w:val="000000" w:themeColor="text1"/>
                                <w:sz w:val="24"/>
                                <w:szCs w:val="24"/>
                              </w:rPr>
                              <w:t>unday</w:t>
                            </w:r>
                            <w:r w:rsidRPr="00E16F16">
                              <w:rPr>
                                <w:rFonts w:cs="Arial"/>
                                <w:bCs/>
                                <w:iCs/>
                                <w:color w:val="000000" w:themeColor="text1"/>
                                <w:sz w:val="24"/>
                                <w:szCs w:val="24"/>
                              </w:rPr>
                              <w:t xml:space="preserve">, May </w:t>
                            </w:r>
                            <w:r w:rsidR="00B0100C">
                              <w:rPr>
                                <w:rFonts w:cs="Arial"/>
                                <w:bCs/>
                                <w:iCs/>
                                <w:color w:val="000000" w:themeColor="text1"/>
                                <w:sz w:val="24"/>
                                <w:szCs w:val="24"/>
                              </w:rPr>
                              <w:t>19</w:t>
                            </w:r>
                            <w:r w:rsidRPr="00E16F16">
                              <w:rPr>
                                <w:rFonts w:cs="Arial"/>
                                <w:bCs/>
                                <w:iCs/>
                                <w:color w:val="000000" w:themeColor="text1"/>
                                <w:sz w:val="24"/>
                                <w:szCs w:val="24"/>
                                <w:vertAlign w:val="superscript"/>
                              </w:rPr>
                              <w:t>th</w:t>
                            </w:r>
                            <w:r w:rsidRPr="00E16F16">
                              <w:rPr>
                                <w:rFonts w:cs="Arial"/>
                                <w:bCs/>
                                <w:iCs/>
                                <w:color w:val="000000" w:themeColor="text1"/>
                                <w:sz w:val="24"/>
                                <w:szCs w:val="24"/>
                              </w:rPr>
                              <w:t>, 2-4pm</w:t>
                            </w:r>
                          </w:p>
                          <w:p w:rsidR="009541E5" w:rsidRPr="00E16F16" w:rsidRDefault="009541E5" w:rsidP="009541E5">
                            <w:pPr>
                              <w:autoSpaceDE w:val="0"/>
                              <w:autoSpaceDN w:val="0"/>
                              <w:adjustRightInd w:val="0"/>
                              <w:spacing w:after="0" w:line="240" w:lineRule="auto"/>
                              <w:rPr>
                                <w:rFonts w:cs="Arial"/>
                                <w:bCs/>
                                <w:iCs/>
                                <w:color w:val="000000" w:themeColor="text1"/>
                                <w:sz w:val="24"/>
                                <w:szCs w:val="24"/>
                                <w:vertAlign w:val="superscript"/>
                              </w:rPr>
                            </w:pPr>
                            <w:r w:rsidRPr="00E16F16">
                              <w:rPr>
                                <w:rFonts w:cs="Arial"/>
                                <w:bCs/>
                                <w:iCs/>
                                <w:color w:val="000000" w:themeColor="text1"/>
                                <w:sz w:val="24"/>
                                <w:szCs w:val="24"/>
                              </w:rPr>
                              <w:t>Take Down and Pickup: 4-5pm immediately following the reception.</w:t>
                            </w:r>
                          </w:p>
                          <w:p w:rsidR="009541E5" w:rsidRDefault="009541E5" w:rsidP="009541E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9" o:spid="_x0000_s1027" style="position:absolute;margin-left:35.5pt;margin-top:283.75pt;width:468.75pt;height:194.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" fillcolor="#f2f2f2 [3052]" strokecolor="#41719c" strokeweight="1pt">
                <v:textbox>
                  <w:txbxContent>
                    <w:p w:rsidR="009541E5" w:rsidRPr="00E16F16" w:rsidRDefault="009541E5" w:rsidP="009541E5">
                      <w:pPr>
                        <w:autoSpaceDE w:val="0"/>
                        <w:autoSpaceDN w:val="0"/>
                        <w:adjustRightInd w:val="0"/>
                        <w:spacing w:after="0" w:line="240" w:lineRule="auto"/>
                        <w:jc w:val="center"/>
                        <w:rPr>
                          <w:rFonts w:cs="TimesNewRoman,BoldItalic"/>
                          <w:b/>
                          <w:bCs/>
                          <w:i/>
                          <w:iCs/>
                          <w:color w:val="000000" w:themeColor="text1"/>
                          <w:sz w:val="32"/>
                          <w:szCs w:val="32"/>
                        </w:rPr>
                      </w:pPr>
                      <w:r w:rsidRPr="00E16F16">
                        <w:rPr>
                          <w:rFonts w:cs="TimesNewRoman,BoldItalic"/>
                          <w:b/>
                          <w:bCs/>
                          <w:i/>
                          <w:iCs/>
                          <w:color w:val="000000" w:themeColor="text1"/>
                          <w:sz w:val="32"/>
                          <w:szCs w:val="32"/>
                        </w:rPr>
                        <w:t>201</w:t>
                      </w:r>
                      <w:r w:rsidR="00B0100C">
                        <w:rPr>
                          <w:rFonts w:cs="TimesNewRoman,BoldItalic"/>
                          <w:b/>
                          <w:bCs/>
                          <w:i/>
                          <w:iCs/>
                          <w:color w:val="000000" w:themeColor="text1"/>
                          <w:sz w:val="32"/>
                          <w:szCs w:val="32"/>
                        </w:rPr>
                        <w:t>9</w:t>
                      </w:r>
                      <w:r w:rsidRPr="00E16F16">
                        <w:rPr>
                          <w:rFonts w:cs="TimesNewRoman,BoldItalic"/>
                          <w:b/>
                          <w:bCs/>
                          <w:i/>
                          <w:iCs/>
                          <w:color w:val="000000" w:themeColor="text1"/>
                          <w:sz w:val="32"/>
                          <w:szCs w:val="32"/>
                        </w:rPr>
                        <w:t xml:space="preserve"> Exhibition Calendar</w:t>
                      </w:r>
                    </w:p>
                    <w:p w:rsidR="009541E5" w:rsidRPr="00E16F16" w:rsidRDefault="009541E5" w:rsidP="009541E5">
                      <w:pPr>
                        <w:autoSpaceDE w:val="0"/>
                        <w:autoSpaceDN w:val="0"/>
                        <w:adjustRightInd w:val="0"/>
                        <w:spacing w:after="0" w:line="240" w:lineRule="auto"/>
                        <w:jc w:val="center"/>
                        <w:rPr>
                          <w:rFonts w:cs="TimesNewRoman,BoldItalic"/>
                          <w:b/>
                          <w:bCs/>
                          <w:i/>
                          <w:iCs/>
                          <w:color w:val="000000" w:themeColor="text1"/>
                          <w:sz w:val="10"/>
                          <w:szCs w:val="10"/>
                        </w:rPr>
                      </w:pPr>
                    </w:p>
                    <w:p w:rsidR="00EA5608" w:rsidRPr="00E16F16" w:rsidRDefault="009541E5" w:rsidP="009541E5">
                      <w:pPr>
                        <w:autoSpaceDE w:val="0"/>
                        <w:autoSpaceDN w:val="0"/>
                        <w:adjustRightInd w:val="0"/>
                        <w:spacing w:after="0" w:line="240" w:lineRule="auto"/>
                        <w:rPr>
                          <w:rFonts w:cs="Arial"/>
                          <w:b/>
                          <w:bCs/>
                          <w:iCs/>
                          <w:color w:val="D9D9D9" w:themeColor="background1" w:themeShade="D9"/>
                          <w:sz w:val="24"/>
                          <w:szCs w:val="24"/>
                        </w:rPr>
                      </w:pPr>
                      <w:r w:rsidRPr="00E16F16">
                        <w:rPr>
                          <w:rFonts w:cs="Arial"/>
                          <w:bCs/>
                          <w:iCs/>
                          <w:color w:val="000000" w:themeColor="text1"/>
                          <w:sz w:val="24"/>
                          <w:szCs w:val="24"/>
                        </w:rPr>
                        <w:t>Exhibition Dates:  April 1</w:t>
                      </w:r>
                      <w:r w:rsidR="00B0100C">
                        <w:rPr>
                          <w:rFonts w:cs="Arial"/>
                          <w:bCs/>
                          <w:iCs/>
                          <w:color w:val="000000" w:themeColor="text1"/>
                          <w:sz w:val="24"/>
                          <w:szCs w:val="24"/>
                        </w:rPr>
                        <w:t>4</w:t>
                      </w:r>
                      <w:r w:rsidR="00B926B1" w:rsidRPr="00B926B1">
                        <w:rPr>
                          <w:rFonts w:cs="Arial"/>
                          <w:bCs/>
                          <w:iCs/>
                          <w:color w:val="000000" w:themeColor="text1"/>
                          <w:sz w:val="24"/>
                          <w:szCs w:val="24"/>
                          <w:vertAlign w:val="superscript"/>
                        </w:rPr>
                        <w:t>th</w:t>
                      </w:r>
                      <w:r w:rsidR="00B926B1">
                        <w:rPr>
                          <w:rFonts w:cs="Arial"/>
                          <w:bCs/>
                          <w:iCs/>
                          <w:color w:val="000000" w:themeColor="text1"/>
                          <w:sz w:val="24"/>
                          <w:szCs w:val="24"/>
                        </w:rPr>
                        <w:t xml:space="preserve"> </w:t>
                      </w:r>
                      <w:r w:rsidRPr="00E16F16">
                        <w:rPr>
                          <w:rFonts w:cs="Arial"/>
                          <w:bCs/>
                          <w:iCs/>
                          <w:color w:val="000000" w:themeColor="text1"/>
                          <w:sz w:val="24"/>
                          <w:szCs w:val="24"/>
                        </w:rPr>
                        <w:t xml:space="preserve">– May </w:t>
                      </w:r>
                      <w:r w:rsidR="00B0100C">
                        <w:rPr>
                          <w:rFonts w:cs="Arial"/>
                          <w:bCs/>
                          <w:iCs/>
                          <w:color w:val="000000" w:themeColor="text1"/>
                          <w:sz w:val="24"/>
                          <w:szCs w:val="24"/>
                        </w:rPr>
                        <w:t>19</w:t>
                      </w:r>
                      <w:r w:rsidRPr="00E16F16">
                        <w:rPr>
                          <w:rFonts w:cs="Arial"/>
                          <w:bCs/>
                          <w:iCs/>
                          <w:color w:val="000000" w:themeColor="text1"/>
                          <w:sz w:val="24"/>
                          <w:szCs w:val="24"/>
                          <w:vertAlign w:val="superscript"/>
                        </w:rPr>
                        <w:t>th</w:t>
                      </w:r>
                      <w:r w:rsidR="000B0C73">
                        <w:rPr>
                          <w:rFonts w:cs="Arial"/>
                          <w:bCs/>
                          <w:iCs/>
                          <w:color w:val="000000" w:themeColor="text1"/>
                          <w:sz w:val="24"/>
                          <w:szCs w:val="24"/>
                        </w:rPr>
                        <w:t>, 2019</w:t>
                      </w:r>
                    </w:p>
                    <w:p w:rsidR="00EA5608" w:rsidRPr="00E16F16" w:rsidRDefault="00EA5608" w:rsidP="009541E5">
                      <w:pPr>
                        <w:autoSpaceDE w:val="0"/>
                        <w:autoSpaceDN w:val="0"/>
                        <w:adjustRightInd w:val="0"/>
                        <w:spacing w:after="0" w:line="240" w:lineRule="auto"/>
                        <w:rPr>
                          <w:rFonts w:cs="Arial"/>
                          <w:b/>
                          <w:bCs/>
                          <w:iCs/>
                          <w:color w:val="D9D9D9" w:themeColor="background1" w:themeShade="D9"/>
                          <w:sz w:val="24"/>
                          <w:szCs w:val="24"/>
                        </w:rPr>
                      </w:pPr>
                    </w:p>
                    <w:p w:rsidR="00C665FB" w:rsidRDefault="00C665FB" w:rsidP="009541E5">
                      <w:pPr>
                        <w:autoSpaceDE w:val="0"/>
                        <w:autoSpaceDN w:val="0"/>
                        <w:adjustRightInd w:val="0"/>
                        <w:spacing w:after="0" w:line="240" w:lineRule="auto"/>
                        <w:rPr>
                          <w:rFonts w:cs="Arial"/>
                          <w:b/>
                          <w:bCs/>
                          <w:iCs/>
                          <w:color w:val="D9D9D9" w:themeColor="background1" w:themeShade="D9"/>
                          <w:sz w:val="24"/>
                          <w:szCs w:val="24"/>
                        </w:rPr>
                      </w:pPr>
                    </w:p>
                    <w:p w:rsidR="00B0100C" w:rsidRPr="00E16F16" w:rsidRDefault="00B0100C" w:rsidP="009541E5">
                      <w:pPr>
                        <w:autoSpaceDE w:val="0"/>
                        <w:autoSpaceDN w:val="0"/>
                        <w:adjustRightInd w:val="0"/>
                        <w:spacing w:after="0" w:line="240" w:lineRule="auto"/>
                        <w:rPr>
                          <w:rFonts w:cs="Arial"/>
                          <w:b/>
                          <w:bCs/>
                          <w:iCs/>
                          <w:color w:val="D9D9D9" w:themeColor="background1" w:themeShade="D9"/>
                          <w:sz w:val="24"/>
                          <w:szCs w:val="24"/>
                          <w:vertAlign w:val="superscript"/>
                        </w:rPr>
                      </w:pPr>
                    </w:p>
                    <w:p w:rsidR="009541E5" w:rsidRPr="00E16F16" w:rsidRDefault="009541E5" w:rsidP="009541E5">
                      <w:pPr>
                        <w:autoSpaceDE w:val="0"/>
                        <w:autoSpaceDN w:val="0"/>
                        <w:adjustRightInd w:val="0"/>
                        <w:spacing w:after="0" w:line="240" w:lineRule="auto"/>
                        <w:rPr>
                          <w:rFonts w:cs="Arial"/>
                          <w:bCs/>
                          <w:iCs/>
                          <w:color w:val="000000" w:themeColor="text1"/>
                          <w:sz w:val="24"/>
                          <w:szCs w:val="24"/>
                        </w:rPr>
                      </w:pPr>
                      <w:r w:rsidRPr="00E16F16">
                        <w:rPr>
                          <w:rFonts w:cs="Arial"/>
                          <w:bCs/>
                          <w:iCs/>
                          <w:color w:val="000000" w:themeColor="text1"/>
                          <w:sz w:val="24"/>
                          <w:szCs w:val="24"/>
                        </w:rPr>
                        <w:t>Notification of Acceptance:  Wednesday, March 2</w:t>
                      </w:r>
                      <w:r w:rsidR="006E493C">
                        <w:rPr>
                          <w:rFonts w:cs="Arial"/>
                          <w:bCs/>
                          <w:iCs/>
                          <w:color w:val="000000" w:themeColor="text1"/>
                          <w:sz w:val="24"/>
                          <w:szCs w:val="24"/>
                        </w:rPr>
                        <w:t>0</w:t>
                      </w:r>
                      <w:r w:rsidRPr="00E16F16">
                        <w:rPr>
                          <w:rFonts w:cs="Arial"/>
                          <w:bCs/>
                          <w:iCs/>
                          <w:color w:val="000000" w:themeColor="text1"/>
                          <w:sz w:val="24"/>
                          <w:szCs w:val="24"/>
                          <w:vertAlign w:val="superscript"/>
                        </w:rPr>
                        <w:t>st</w:t>
                      </w:r>
                      <w:r w:rsidRPr="00E16F16">
                        <w:rPr>
                          <w:rFonts w:cs="Arial"/>
                          <w:bCs/>
                          <w:iCs/>
                          <w:color w:val="000000" w:themeColor="text1"/>
                          <w:sz w:val="24"/>
                          <w:szCs w:val="24"/>
                        </w:rPr>
                        <w:t xml:space="preserve"> (via e-mail)</w:t>
                      </w:r>
                    </w:p>
                    <w:p w:rsidR="009541E5" w:rsidRPr="00E16F16" w:rsidRDefault="009541E5" w:rsidP="009541E5">
                      <w:pPr>
                        <w:autoSpaceDE w:val="0"/>
                        <w:autoSpaceDN w:val="0"/>
                        <w:adjustRightInd w:val="0"/>
                        <w:spacing w:after="0" w:line="240" w:lineRule="auto"/>
                        <w:rPr>
                          <w:rFonts w:cs="Arial"/>
                          <w:bCs/>
                          <w:iCs/>
                          <w:color w:val="000000" w:themeColor="text1"/>
                          <w:sz w:val="24"/>
                          <w:szCs w:val="24"/>
                        </w:rPr>
                      </w:pPr>
                      <w:r w:rsidRPr="00E16F16">
                        <w:rPr>
                          <w:rFonts w:cs="Arial"/>
                          <w:bCs/>
                          <w:iCs/>
                          <w:color w:val="000000" w:themeColor="text1"/>
                          <w:sz w:val="24"/>
                          <w:szCs w:val="24"/>
                        </w:rPr>
                        <w:t xml:space="preserve">Shipped pieces due to Box and Ship:  </w:t>
                      </w:r>
                      <w:r w:rsidR="006E493C">
                        <w:rPr>
                          <w:rFonts w:cs="Arial"/>
                          <w:bCs/>
                          <w:iCs/>
                          <w:color w:val="000000" w:themeColor="text1"/>
                          <w:sz w:val="24"/>
                          <w:szCs w:val="24"/>
                        </w:rPr>
                        <w:t xml:space="preserve">Thursday, </w:t>
                      </w:r>
                      <w:r w:rsidRPr="00E16F16">
                        <w:rPr>
                          <w:rFonts w:cs="Arial"/>
                          <w:bCs/>
                          <w:iCs/>
                          <w:color w:val="000000" w:themeColor="text1"/>
                          <w:sz w:val="24"/>
                          <w:szCs w:val="24"/>
                        </w:rPr>
                        <w:t>April 1</w:t>
                      </w:r>
                      <w:r w:rsidR="006E493C">
                        <w:rPr>
                          <w:rFonts w:cs="Arial"/>
                          <w:bCs/>
                          <w:iCs/>
                          <w:color w:val="000000" w:themeColor="text1"/>
                          <w:sz w:val="24"/>
                          <w:szCs w:val="24"/>
                        </w:rPr>
                        <w:t>1</w:t>
                      </w:r>
                      <w:r w:rsidRPr="00E16F16">
                        <w:rPr>
                          <w:rFonts w:cs="Arial"/>
                          <w:bCs/>
                          <w:iCs/>
                          <w:color w:val="000000" w:themeColor="text1"/>
                          <w:sz w:val="24"/>
                          <w:szCs w:val="24"/>
                        </w:rPr>
                        <w:t>th</w:t>
                      </w:r>
                    </w:p>
                    <w:p w:rsidR="009541E5" w:rsidRPr="00E16F16" w:rsidRDefault="009541E5" w:rsidP="009541E5">
                      <w:pPr>
                        <w:autoSpaceDE w:val="0"/>
                        <w:autoSpaceDN w:val="0"/>
                        <w:adjustRightInd w:val="0"/>
                        <w:spacing w:after="0" w:line="240" w:lineRule="auto"/>
                        <w:rPr>
                          <w:rFonts w:cs="Arial"/>
                          <w:bCs/>
                          <w:iCs/>
                          <w:color w:val="000000" w:themeColor="text1"/>
                          <w:sz w:val="24"/>
                          <w:szCs w:val="24"/>
                        </w:rPr>
                      </w:pPr>
                      <w:r w:rsidRPr="00E16F16">
                        <w:rPr>
                          <w:rFonts w:cs="Arial"/>
                          <w:bCs/>
                          <w:iCs/>
                          <w:color w:val="000000" w:themeColor="text1"/>
                          <w:sz w:val="24"/>
                          <w:szCs w:val="24"/>
                        </w:rPr>
                        <w:t>Hand Delivered pieces due at Fort Worth Central Library:  Saturday, April 1</w:t>
                      </w:r>
                      <w:r w:rsidR="000C1310">
                        <w:rPr>
                          <w:rFonts w:cs="Arial"/>
                          <w:bCs/>
                          <w:iCs/>
                          <w:color w:val="000000" w:themeColor="text1"/>
                          <w:sz w:val="24"/>
                          <w:szCs w:val="24"/>
                        </w:rPr>
                        <w:t>3</w:t>
                      </w:r>
                      <w:r w:rsidRPr="00E16F16">
                        <w:rPr>
                          <w:rFonts w:cs="Arial"/>
                          <w:bCs/>
                          <w:iCs/>
                          <w:color w:val="000000" w:themeColor="text1"/>
                          <w:sz w:val="24"/>
                          <w:szCs w:val="24"/>
                          <w:vertAlign w:val="superscript"/>
                        </w:rPr>
                        <w:t>th</w:t>
                      </w:r>
                      <w:r w:rsidRPr="00E16F16">
                        <w:rPr>
                          <w:rFonts w:cs="Arial"/>
                          <w:bCs/>
                          <w:iCs/>
                          <w:color w:val="000000" w:themeColor="text1"/>
                          <w:sz w:val="24"/>
                          <w:szCs w:val="24"/>
                        </w:rPr>
                        <w:t>, 10am – Noon</w:t>
                      </w:r>
                    </w:p>
                    <w:p w:rsidR="009541E5" w:rsidRPr="00E16F16" w:rsidRDefault="009541E5" w:rsidP="009541E5">
                      <w:pPr>
                        <w:autoSpaceDE w:val="0"/>
                        <w:autoSpaceDN w:val="0"/>
                        <w:adjustRightInd w:val="0"/>
                        <w:spacing w:after="0" w:line="240" w:lineRule="auto"/>
                        <w:rPr>
                          <w:rFonts w:cs="Arial"/>
                          <w:bCs/>
                          <w:iCs/>
                          <w:color w:val="000000" w:themeColor="text1"/>
                          <w:sz w:val="24"/>
                          <w:szCs w:val="24"/>
                        </w:rPr>
                      </w:pPr>
                      <w:r w:rsidRPr="00E16F16">
                        <w:rPr>
                          <w:rFonts w:cs="Arial"/>
                          <w:bCs/>
                          <w:iCs/>
                          <w:color w:val="000000" w:themeColor="text1"/>
                          <w:sz w:val="24"/>
                          <w:szCs w:val="24"/>
                        </w:rPr>
                        <w:t xml:space="preserve">Juror Demo: Monday, April </w:t>
                      </w:r>
                      <w:r w:rsidR="000C1310">
                        <w:rPr>
                          <w:rFonts w:cs="Arial"/>
                          <w:bCs/>
                          <w:iCs/>
                          <w:color w:val="000000" w:themeColor="text1"/>
                          <w:sz w:val="24"/>
                          <w:szCs w:val="24"/>
                        </w:rPr>
                        <w:t>22nd</w:t>
                      </w:r>
                      <w:r w:rsidRPr="00E16F16">
                        <w:rPr>
                          <w:rFonts w:cs="Arial"/>
                          <w:bCs/>
                          <w:iCs/>
                          <w:color w:val="000000" w:themeColor="text1"/>
                          <w:sz w:val="24"/>
                          <w:szCs w:val="24"/>
                        </w:rPr>
                        <w:t>, 7-9 pm ($10 fee to non-members)</w:t>
                      </w:r>
                    </w:p>
                    <w:p w:rsidR="009541E5" w:rsidRPr="00E16F16" w:rsidRDefault="009541E5" w:rsidP="009541E5">
                      <w:pPr>
                        <w:autoSpaceDE w:val="0"/>
                        <w:autoSpaceDN w:val="0"/>
                        <w:adjustRightInd w:val="0"/>
                        <w:spacing w:after="0" w:line="240" w:lineRule="auto"/>
                        <w:rPr>
                          <w:rFonts w:cs="Arial"/>
                          <w:bCs/>
                          <w:iCs/>
                          <w:color w:val="000000" w:themeColor="text1"/>
                          <w:sz w:val="24"/>
                          <w:szCs w:val="24"/>
                        </w:rPr>
                      </w:pPr>
                      <w:r w:rsidRPr="00E16F16">
                        <w:rPr>
                          <w:rFonts w:cs="Arial"/>
                          <w:bCs/>
                          <w:iCs/>
                          <w:color w:val="000000" w:themeColor="text1"/>
                          <w:sz w:val="24"/>
                          <w:szCs w:val="24"/>
                        </w:rPr>
                        <w:t xml:space="preserve">Juror Workshop: Tuesday, April </w:t>
                      </w:r>
                      <w:r w:rsidR="000C1310">
                        <w:rPr>
                          <w:rFonts w:cs="Arial"/>
                          <w:bCs/>
                          <w:iCs/>
                          <w:color w:val="000000" w:themeColor="text1"/>
                          <w:sz w:val="24"/>
                          <w:szCs w:val="24"/>
                        </w:rPr>
                        <w:t>23</w:t>
                      </w:r>
                      <w:r w:rsidRPr="00E16F16">
                        <w:rPr>
                          <w:rFonts w:cs="Arial"/>
                          <w:bCs/>
                          <w:iCs/>
                          <w:color w:val="000000" w:themeColor="text1"/>
                          <w:sz w:val="24"/>
                          <w:szCs w:val="24"/>
                          <w:vertAlign w:val="superscript"/>
                        </w:rPr>
                        <w:t>th</w:t>
                      </w:r>
                      <w:r w:rsidRPr="00E16F16">
                        <w:rPr>
                          <w:rFonts w:cs="Arial"/>
                          <w:bCs/>
                          <w:iCs/>
                          <w:color w:val="000000" w:themeColor="text1"/>
                          <w:sz w:val="24"/>
                          <w:szCs w:val="24"/>
                        </w:rPr>
                        <w:t xml:space="preserve"> – Thursday, April </w:t>
                      </w:r>
                      <w:r w:rsidR="000C1310">
                        <w:rPr>
                          <w:rFonts w:cs="Arial"/>
                          <w:bCs/>
                          <w:iCs/>
                          <w:color w:val="000000" w:themeColor="text1"/>
                          <w:sz w:val="24"/>
                          <w:szCs w:val="24"/>
                        </w:rPr>
                        <w:t>25</w:t>
                      </w:r>
                      <w:r w:rsidRPr="00E16F16">
                        <w:rPr>
                          <w:rFonts w:cs="Arial"/>
                          <w:bCs/>
                          <w:iCs/>
                          <w:color w:val="000000" w:themeColor="text1"/>
                          <w:sz w:val="24"/>
                          <w:szCs w:val="24"/>
                          <w:vertAlign w:val="superscript"/>
                        </w:rPr>
                        <w:t>th</w:t>
                      </w:r>
                    </w:p>
                    <w:p w:rsidR="009541E5" w:rsidRPr="00E16F16" w:rsidRDefault="009541E5" w:rsidP="009541E5">
                      <w:pPr>
                        <w:autoSpaceDE w:val="0"/>
                        <w:autoSpaceDN w:val="0"/>
                        <w:adjustRightInd w:val="0"/>
                        <w:spacing w:after="0" w:line="240" w:lineRule="auto"/>
                        <w:rPr>
                          <w:rFonts w:cs="Arial"/>
                          <w:bCs/>
                          <w:iCs/>
                          <w:color w:val="000000" w:themeColor="text1"/>
                          <w:sz w:val="24"/>
                          <w:szCs w:val="24"/>
                        </w:rPr>
                      </w:pPr>
                      <w:r w:rsidRPr="00E16F16">
                        <w:rPr>
                          <w:rFonts w:cs="Arial"/>
                          <w:bCs/>
                          <w:iCs/>
                          <w:color w:val="000000" w:themeColor="text1"/>
                          <w:sz w:val="24"/>
                          <w:szCs w:val="24"/>
                        </w:rPr>
                        <w:t>Reception in Fort Worth Central Library Auditorium:  S</w:t>
                      </w:r>
                      <w:r w:rsidR="00562EC3" w:rsidRPr="00E16F16">
                        <w:rPr>
                          <w:rFonts w:cs="Arial"/>
                          <w:bCs/>
                          <w:iCs/>
                          <w:color w:val="000000" w:themeColor="text1"/>
                          <w:sz w:val="24"/>
                          <w:szCs w:val="24"/>
                        </w:rPr>
                        <w:t>unday</w:t>
                      </w:r>
                      <w:r w:rsidRPr="00E16F16">
                        <w:rPr>
                          <w:rFonts w:cs="Arial"/>
                          <w:bCs/>
                          <w:iCs/>
                          <w:color w:val="000000" w:themeColor="text1"/>
                          <w:sz w:val="24"/>
                          <w:szCs w:val="24"/>
                        </w:rPr>
                        <w:t xml:space="preserve">, May </w:t>
                      </w:r>
                      <w:r w:rsidR="00B0100C">
                        <w:rPr>
                          <w:rFonts w:cs="Arial"/>
                          <w:bCs/>
                          <w:iCs/>
                          <w:color w:val="000000" w:themeColor="text1"/>
                          <w:sz w:val="24"/>
                          <w:szCs w:val="24"/>
                        </w:rPr>
                        <w:t>19</w:t>
                      </w:r>
                      <w:r w:rsidRPr="00E16F16">
                        <w:rPr>
                          <w:rFonts w:cs="Arial"/>
                          <w:bCs/>
                          <w:iCs/>
                          <w:color w:val="000000" w:themeColor="text1"/>
                          <w:sz w:val="24"/>
                          <w:szCs w:val="24"/>
                          <w:vertAlign w:val="superscript"/>
                        </w:rPr>
                        <w:t>th</w:t>
                      </w:r>
                      <w:r w:rsidRPr="00E16F16">
                        <w:rPr>
                          <w:rFonts w:cs="Arial"/>
                          <w:bCs/>
                          <w:iCs/>
                          <w:color w:val="000000" w:themeColor="text1"/>
                          <w:sz w:val="24"/>
                          <w:szCs w:val="24"/>
                        </w:rPr>
                        <w:t>, 2-4pm</w:t>
                      </w:r>
                    </w:p>
                    <w:p w:rsidR="009541E5" w:rsidRPr="00E16F16" w:rsidRDefault="009541E5" w:rsidP="009541E5">
                      <w:pPr>
                        <w:autoSpaceDE w:val="0"/>
                        <w:autoSpaceDN w:val="0"/>
                        <w:adjustRightInd w:val="0"/>
                        <w:spacing w:after="0" w:line="240" w:lineRule="auto"/>
                        <w:rPr>
                          <w:rFonts w:cs="Arial"/>
                          <w:bCs/>
                          <w:iCs/>
                          <w:color w:val="000000" w:themeColor="text1"/>
                          <w:sz w:val="24"/>
                          <w:szCs w:val="24"/>
                          <w:vertAlign w:val="superscript"/>
                        </w:rPr>
                      </w:pPr>
                      <w:r w:rsidRPr="00E16F16">
                        <w:rPr>
                          <w:rFonts w:cs="Arial"/>
                          <w:bCs/>
                          <w:iCs/>
                          <w:color w:val="000000" w:themeColor="text1"/>
                          <w:sz w:val="24"/>
                          <w:szCs w:val="24"/>
                        </w:rPr>
                        <w:t>Take Down and Pickup: 4-5pm immediately following the reception.</w:t>
                      </w:r>
                    </w:p>
                    <w:p w:rsidR="009541E5" w:rsidRDefault="009541E5" w:rsidP="009541E5">
                      <w:pPr>
                        <w:jc w:val="center"/>
                      </w:pPr>
                    </w:p>
                  </w:txbxContent>
                </v:textbox>
                <w10:wrap type="tight" anchorx="margin" anchory="page"/>
              </v:rect>
            </w:pict>
          </mc:Fallback>
        </mc:AlternateContent>
      </w:r>
      <w:r w:rsidR="00315D95" w:rsidRPr="00E16F16">
        <w:rPr>
          <w:rFonts w:asciiTheme="minorHAnsi" w:hAnsiTheme="minorHAnsi"/>
          <w:sz w:val="24"/>
          <w:szCs w:val="24"/>
        </w:rPr>
        <w:t xml:space="preserve"> </w:t>
      </w:r>
    </w:p>
    <w:p w:rsidR="00AA6996" w:rsidRDefault="00AA6996" w:rsidP="00B0100C">
      <w:pPr>
        <w:pStyle w:val="NoSpacing"/>
        <w:rPr>
          <w:b/>
          <w:sz w:val="28"/>
          <w:szCs w:val="28"/>
        </w:rPr>
      </w:pPr>
    </w:p>
    <w:p w:rsidR="00AA6996" w:rsidRDefault="00AA6996" w:rsidP="00B0100C">
      <w:pPr>
        <w:pStyle w:val="NoSpacing"/>
        <w:rPr>
          <w:b/>
          <w:sz w:val="28"/>
          <w:szCs w:val="28"/>
        </w:rPr>
      </w:pPr>
    </w:p>
    <w:p w:rsidR="00AA6996" w:rsidRDefault="00AA6996" w:rsidP="00B0100C">
      <w:pPr>
        <w:pStyle w:val="NoSpacing"/>
        <w:rPr>
          <w:b/>
          <w:sz w:val="28"/>
          <w:szCs w:val="28"/>
        </w:rPr>
      </w:pPr>
    </w:p>
    <w:p w:rsidR="00AA6996" w:rsidRDefault="00AA6996" w:rsidP="00B0100C">
      <w:pPr>
        <w:pStyle w:val="NoSpacing"/>
        <w:rPr>
          <w:b/>
          <w:sz w:val="28"/>
          <w:szCs w:val="28"/>
        </w:rPr>
      </w:pPr>
    </w:p>
    <w:p w:rsidR="00AA6996" w:rsidRDefault="00AA6996" w:rsidP="00B0100C">
      <w:pPr>
        <w:pStyle w:val="NoSpacing"/>
        <w:rPr>
          <w:b/>
          <w:sz w:val="28"/>
          <w:szCs w:val="28"/>
        </w:rPr>
      </w:pPr>
    </w:p>
    <w:p w:rsidR="00AA6996" w:rsidRDefault="00AA6996" w:rsidP="00B0100C">
      <w:pPr>
        <w:pStyle w:val="NoSpacing"/>
        <w:rPr>
          <w:b/>
          <w:sz w:val="28"/>
          <w:szCs w:val="28"/>
        </w:rPr>
      </w:pPr>
    </w:p>
    <w:p w:rsidR="00AA6996" w:rsidRDefault="00AA6996" w:rsidP="00B0100C">
      <w:pPr>
        <w:pStyle w:val="NoSpacing"/>
        <w:rPr>
          <w:b/>
          <w:sz w:val="28"/>
          <w:szCs w:val="28"/>
        </w:rPr>
      </w:pPr>
    </w:p>
    <w:p w:rsidR="00AA6996" w:rsidRDefault="00AA6996" w:rsidP="00B0100C">
      <w:pPr>
        <w:pStyle w:val="NoSpacing"/>
        <w:rPr>
          <w:b/>
          <w:sz w:val="28"/>
          <w:szCs w:val="28"/>
        </w:rPr>
      </w:pPr>
    </w:p>
    <w:p w:rsidR="00AA6996" w:rsidRDefault="00AA6996" w:rsidP="00B0100C">
      <w:pPr>
        <w:pStyle w:val="NoSpacing"/>
        <w:rPr>
          <w:b/>
          <w:sz w:val="28"/>
          <w:szCs w:val="28"/>
        </w:rPr>
      </w:pPr>
    </w:p>
    <w:p w:rsidR="00AA6996" w:rsidRDefault="00AA6996" w:rsidP="00B0100C">
      <w:pPr>
        <w:pStyle w:val="NoSpacing"/>
        <w:rPr>
          <w:b/>
          <w:sz w:val="28"/>
          <w:szCs w:val="28"/>
        </w:rPr>
      </w:pPr>
    </w:p>
    <w:p w:rsidR="00AA6996" w:rsidRDefault="00AA6996" w:rsidP="00B0100C">
      <w:pPr>
        <w:pStyle w:val="NoSpacing"/>
        <w:rPr>
          <w:b/>
          <w:sz w:val="28"/>
          <w:szCs w:val="28"/>
        </w:rPr>
      </w:pPr>
    </w:p>
    <w:p w:rsidR="00AA6996" w:rsidRPr="00AA6996" w:rsidRDefault="00AA6996" w:rsidP="00B0100C">
      <w:pPr>
        <w:pStyle w:val="NoSpacing"/>
        <w:rPr>
          <w:b/>
          <w:sz w:val="10"/>
          <w:szCs w:val="10"/>
        </w:rPr>
      </w:pPr>
    </w:p>
    <w:p w:rsidR="00315D95" w:rsidRPr="008E7B98" w:rsidRDefault="00040A6C" w:rsidP="00B0100C">
      <w:pPr>
        <w:pStyle w:val="NoSpacing"/>
        <w:rPr>
          <w:sz w:val="20"/>
          <w:szCs w:val="20"/>
        </w:rPr>
      </w:pPr>
      <w:r w:rsidRPr="00E16F16">
        <w:rPr>
          <w:b/>
          <w:sz w:val="28"/>
          <w:szCs w:val="28"/>
        </w:rPr>
        <w:t xml:space="preserve">ARTIST </w:t>
      </w:r>
      <w:r w:rsidR="00315D95" w:rsidRPr="00E16F16">
        <w:rPr>
          <w:b/>
          <w:sz w:val="28"/>
          <w:szCs w:val="28"/>
        </w:rPr>
        <w:t>ELIGIBILITY</w:t>
      </w:r>
      <w:r w:rsidR="00315D95" w:rsidRPr="00E16F16">
        <w:rPr>
          <w:sz w:val="28"/>
          <w:szCs w:val="28"/>
        </w:rPr>
        <w:t>:</w:t>
      </w:r>
      <w:r w:rsidR="00315D95" w:rsidRPr="00E16F16">
        <w:t xml:space="preserve"> </w:t>
      </w:r>
      <w:r w:rsidR="00E16F16">
        <w:t xml:space="preserve"> </w:t>
      </w:r>
      <w:r w:rsidR="00315D95" w:rsidRPr="008E7B98">
        <w:rPr>
          <w:sz w:val="20"/>
          <w:szCs w:val="20"/>
        </w:rPr>
        <w:t>This exhibition is open to ar</w:t>
      </w:r>
      <w:r w:rsidR="00023101" w:rsidRPr="008E7B98">
        <w:rPr>
          <w:sz w:val="20"/>
          <w:szCs w:val="20"/>
        </w:rPr>
        <w:t>tists 18 years of age and older.</w:t>
      </w:r>
      <w:r w:rsidRPr="008E7B98">
        <w:rPr>
          <w:sz w:val="20"/>
          <w:szCs w:val="20"/>
        </w:rPr>
        <w:t xml:space="preserve"> International entries are welcome.</w:t>
      </w:r>
    </w:p>
    <w:p w:rsidR="00DA39A3" w:rsidRPr="00DA39A3" w:rsidRDefault="00DA39A3" w:rsidP="00B0100C">
      <w:pPr>
        <w:pStyle w:val="NoSpacing"/>
        <w:rPr>
          <w:rFonts w:asciiTheme="minorHAnsi" w:hAnsiTheme="minorHAnsi"/>
          <w:sz w:val="10"/>
          <w:szCs w:val="10"/>
        </w:rPr>
      </w:pPr>
    </w:p>
    <w:p w:rsidR="00315D95" w:rsidRPr="008E7B98" w:rsidRDefault="00315D95" w:rsidP="00DA39A3">
      <w:pPr>
        <w:pStyle w:val="NoSpacing"/>
        <w:rPr>
          <w:sz w:val="20"/>
          <w:szCs w:val="20"/>
        </w:rPr>
      </w:pPr>
      <w:r w:rsidRPr="00DA39A3">
        <w:rPr>
          <w:b/>
          <w:sz w:val="28"/>
          <w:szCs w:val="28"/>
        </w:rPr>
        <w:t>ARTWORK</w:t>
      </w:r>
      <w:r w:rsidR="0071794B" w:rsidRPr="00DA39A3">
        <w:rPr>
          <w:b/>
          <w:sz w:val="28"/>
          <w:szCs w:val="28"/>
        </w:rPr>
        <w:t xml:space="preserve"> REQUIREMENTS</w:t>
      </w:r>
      <w:r w:rsidRPr="00DA39A3">
        <w:rPr>
          <w:b/>
          <w:sz w:val="28"/>
          <w:szCs w:val="28"/>
        </w:rPr>
        <w:t>:</w:t>
      </w:r>
      <w:r w:rsidR="00AA6996">
        <w:rPr>
          <w:b/>
          <w:sz w:val="28"/>
          <w:szCs w:val="28"/>
        </w:rPr>
        <w:t xml:space="preserve">  </w:t>
      </w:r>
      <w:r w:rsidRPr="008E7B98">
        <w:rPr>
          <w:sz w:val="20"/>
          <w:szCs w:val="20"/>
        </w:rPr>
        <w:t xml:space="preserve">Original artwork only. </w:t>
      </w:r>
    </w:p>
    <w:p w:rsidR="00DA39A3" w:rsidRPr="008E7B98" w:rsidRDefault="00DA39A3" w:rsidP="00DA39A3">
      <w:pPr>
        <w:pStyle w:val="NoSpacing"/>
        <w:rPr>
          <w:sz w:val="20"/>
          <w:szCs w:val="20"/>
        </w:rPr>
      </w:pPr>
    </w:p>
    <w:p w:rsidR="00315D95" w:rsidRPr="008E7B98" w:rsidRDefault="00315D95" w:rsidP="00DA39A3">
      <w:pPr>
        <w:pStyle w:val="NoSpacing"/>
        <w:rPr>
          <w:sz w:val="20"/>
          <w:szCs w:val="20"/>
        </w:rPr>
      </w:pPr>
      <w:r w:rsidRPr="008E7B98">
        <w:rPr>
          <w:sz w:val="20"/>
          <w:szCs w:val="20"/>
        </w:rPr>
        <w:t>Paintings copied from commercial or published photographs or other artist’s work, or computer produced work will not be exhibited.</w:t>
      </w:r>
      <w:r w:rsidR="00DA39A3" w:rsidRPr="008E7B98">
        <w:rPr>
          <w:sz w:val="20"/>
          <w:szCs w:val="20"/>
        </w:rPr>
        <w:t xml:space="preserve"> </w:t>
      </w:r>
      <w:r w:rsidRPr="008E7B98">
        <w:rPr>
          <w:sz w:val="20"/>
          <w:szCs w:val="20"/>
        </w:rPr>
        <w:t xml:space="preserve"> If the scene is a well-known scene, tape your own resource materials (photo) to the back of the painting.</w:t>
      </w:r>
    </w:p>
    <w:p w:rsidR="00DA39A3" w:rsidRPr="008E7B98" w:rsidRDefault="00DA39A3" w:rsidP="00DA39A3">
      <w:pPr>
        <w:pStyle w:val="NoSpacing"/>
        <w:rPr>
          <w:sz w:val="20"/>
          <w:szCs w:val="20"/>
        </w:rPr>
      </w:pPr>
    </w:p>
    <w:p w:rsidR="00315D95" w:rsidRPr="008E7B98" w:rsidRDefault="00315D95" w:rsidP="00DA39A3">
      <w:pPr>
        <w:pStyle w:val="NoSpacing"/>
        <w:rPr>
          <w:sz w:val="20"/>
          <w:szCs w:val="20"/>
        </w:rPr>
      </w:pPr>
      <w:r w:rsidRPr="008E7B98">
        <w:rPr>
          <w:sz w:val="20"/>
          <w:szCs w:val="20"/>
        </w:rPr>
        <w:t>Work must be water-media on watercolor paper or Yu</w:t>
      </w:r>
      <w:r w:rsidR="00EA5608" w:rsidRPr="008E7B98">
        <w:rPr>
          <w:sz w:val="20"/>
          <w:szCs w:val="20"/>
        </w:rPr>
        <w:t>p</w:t>
      </w:r>
      <w:r w:rsidRPr="008E7B98">
        <w:rPr>
          <w:sz w:val="20"/>
          <w:szCs w:val="20"/>
        </w:rPr>
        <w:t xml:space="preserve">o. </w:t>
      </w:r>
      <w:r w:rsidR="00DA39A3" w:rsidRPr="008E7B98">
        <w:rPr>
          <w:sz w:val="20"/>
          <w:szCs w:val="20"/>
        </w:rPr>
        <w:t xml:space="preserve"> </w:t>
      </w:r>
      <w:r w:rsidRPr="008E7B98">
        <w:rPr>
          <w:sz w:val="20"/>
          <w:szCs w:val="20"/>
        </w:rPr>
        <w:t>Water-media includes traditional watercolors, acrylics, inks or gouache.</w:t>
      </w:r>
      <w:r w:rsidR="00354039" w:rsidRPr="008E7B98">
        <w:rPr>
          <w:sz w:val="20"/>
          <w:szCs w:val="20"/>
        </w:rPr>
        <w:t xml:space="preserve"> </w:t>
      </w:r>
      <w:r w:rsidR="00DA39A3" w:rsidRPr="008E7B98">
        <w:rPr>
          <w:sz w:val="20"/>
          <w:szCs w:val="20"/>
        </w:rPr>
        <w:t xml:space="preserve"> </w:t>
      </w:r>
      <w:r w:rsidR="00354039" w:rsidRPr="008E7B98">
        <w:rPr>
          <w:sz w:val="20"/>
          <w:szCs w:val="20"/>
        </w:rPr>
        <w:t>Inks cannot cover more than 10% of the surface.</w:t>
      </w:r>
      <w:r w:rsidRPr="008E7B98">
        <w:rPr>
          <w:sz w:val="20"/>
          <w:szCs w:val="20"/>
        </w:rPr>
        <w:t xml:space="preserve"> </w:t>
      </w:r>
      <w:r w:rsidR="00DA39A3" w:rsidRPr="008E7B98">
        <w:rPr>
          <w:sz w:val="20"/>
          <w:szCs w:val="20"/>
        </w:rPr>
        <w:t xml:space="preserve"> </w:t>
      </w:r>
      <w:r w:rsidRPr="008E7B98">
        <w:rPr>
          <w:sz w:val="20"/>
          <w:szCs w:val="20"/>
        </w:rPr>
        <w:t>No works on canvas or other materials other than specified.</w:t>
      </w:r>
    </w:p>
    <w:p w:rsidR="00DA39A3" w:rsidRPr="008E7B98" w:rsidRDefault="00DA39A3" w:rsidP="00DA39A3">
      <w:pPr>
        <w:pStyle w:val="NoSpacing"/>
        <w:rPr>
          <w:sz w:val="20"/>
          <w:szCs w:val="20"/>
        </w:rPr>
      </w:pPr>
    </w:p>
    <w:p w:rsidR="00315D95" w:rsidRPr="008E7B98" w:rsidRDefault="00315D95" w:rsidP="00DA39A3">
      <w:pPr>
        <w:pStyle w:val="NoSpacing"/>
        <w:rPr>
          <w:rFonts w:asciiTheme="minorHAnsi" w:hAnsiTheme="minorHAnsi"/>
          <w:sz w:val="20"/>
          <w:szCs w:val="20"/>
        </w:rPr>
      </w:pPr>
      <w:r w:rsidRPr="008E7B98">
        <w:rPr>
          <w:rFonts w:asciiTheme="minorHAnsi" w:hAnsiTheme="minorHAnsi"/>
          <w:sz w:val="20"/>
          <w:szCs w:val="20"/>
          <w:u w:val="single"/>
        </w:rPr>
        <w:t>Not allowed</w:t>
      </w:r>
      <w:r w:rsidRPr="008E7B98">
        <w:rPr>
          <w:rFonts w:asciiTheme="minorHAnsi" w:hAnsiTheme="minorHAnsi"/>
          <w:sz w:val="20"/>
          <w:szCs w:val="20"/>
        </w:rPr>
        <w:t xml:space="preserve"> in this exhibition and will result in disqualification:</w:t>
      </w:r>
    </w:p>
    <w:p w:rsidR="00315D95" w:rsidRPr="008E7B98" w:rsidRDefault="00315D95" w:rsidP="000474E7">
      <w:pPr>
        <w:pStyle w:val="NoSpacing"/>
        <w:numPr>
          <w:ilvl w:val="0"/>
          <w:numId w:val="6"/>
        </w:numPr>
        <w:rPr>
          <w:rFonts w:asciiTheme="minorHAnsi" w:hAnsiTheme="minorHAnsi"/>
          <w:sz w:val="20"/>
          <w:szCs w:val="20"/>
        </w:rPr>
      </w:pPr>
      <w:r w:rsidRPr="008E7B98">
        <w:rPr>
          <w:rFonts w:asciiTheme="minorHAnsi" w:hAnsiTheme="minorHAnsi"/>
          <w:sz w:val="20"/>
          <w:szCs w:val="20"/>
        </w:rPr>
        <w:t>Collage</w:t>
      </w:r>
    </w:p>
    <w:p w:rsidR="00315D95" w:rsidRPr="008E7B98" w:rsidRDefault="00315D95" w:rsidP="000474E7">
      <w:pPr>
        <w:pStyle w:val="NoSpacing"/>
        <w:numPr>
          <w:ilvl w:val="0"/>
          <w:numId w:val="6"/>
        </w:numPr>
        <w:rPr>
          <w:rFonts w:asciiTheme="minorHAnsi" w:hAnsiTheme="minorHAnsi"/>
          <w:sz w:val="20"/>
          <w:szCs w:val="20"/>
        </w:rPr>
      </w:pPr>
      <w:r w:rsidRPr="008E7B98">
        <w:rPr>
          <w:rFonts w:asciiTheme="minorHAnsi" w:hAnsiTheme="minorHAnsi"/>
          <w:sz w:val="20"/>
          <w:szCs w:val="20"/>
        </w:rPr>
        <w:t>Nudes</w:t>
      </w:r>
    </w:p>
    <w:p w:rsidR="00315D95" w:rsidRPr="008E7B98" w:rsidRDefault="00315D95" w:rsidP="000474E7">
      <w:pPr>
        <w:pStyle w:val="NoSpacing"/>
        <w:numPr>
          <w:ilvl w:val="0"/>
          <w:numId w:val="6"/>
        </w:numPr>
        <w:rPr>
          <w:rFonts w:asciiTheme="minorHAnsi" w:hAnsiTheme="minorHAnsi"/>
          <w:sz w:val="20"/>
          <w:szCs w:val="20"/>
        </w:rPr>
      </w:pPr>
      <w:r w:rsidRPr="008E7B98">
        <w:rPr>
          <w:rFonts w:asciiTheme="minorHAnsi" w:hAnsiTheme="minorHAnsi"/>
          <w:sz w:val="20"/>
          <w:szCs w:val="20"/>
        </w:rPr>
        <w:t xml:space="preserve">Work done during a workshop or </w:t>
      </w:r>
      <w:r w:rsidR="00CE73BB" w:rsidRPr="008E7B98">
        <w:rPr>
          <w:rFonts w:asciiTheme="minorHAnsi" w:hAnsiTheme="minorHAnsi"/>
          <w:sz w:val="20"/>
          <w:szCs w:val="20"/>
        </w:rPr>
        <w:t>in a class that is not original subject matter of artist</w:t>
      </w:r>
    </w:p>
    <w:p w:rsidR="00315D95" w:rsidRPr="008E7B98" w:rsidRDefault="00315D95" w:rsidP="000474E7">
      <w:pPr>
        <w:pStyle w:val="NoSpacing"/>
        <w:numPr>
          <w:ilvl w:val="0"/>
          <w:numId w:val="6"/>
        </w:numPr>
        <w:rPr>
          <w:rFonts w:asciiTheme="minorHAnsi" w:hAnsiTheme="minorHAnsi"/>
          <w:sz w:val="20"/>
          <w:szCs w:val="20"/>
        </w:rPr>
      </w:pPr>
      <w:r w:rsidRPr="008E7B98">
        <w:rPr>
          <w:rFonts w:asciiTheme="minorHAnsi" w:hAnsiTheme="minorHAnsi"/>
          <w:sz w:val="20"/>
          <w:szCs w:val="20"/>
        </w:rPr>
        <w:t xml:space="preserve">Copies or likenesses of </w:t>
      </w:r>
      <w:r w:rsidR="007259F8" w:rsidRPr="008E7B98">
        <w:rPr>
          <w:rFonts w:asciiTheme="minorHAnsi" w:hAnsiTheme="minorHAnsi"/>
          <w:sz w:val="20"/>
          <w:szCs w:val="20"/>
        </w:rPr>
        <w:t xml:space="preserve">another </w:t>
      </w:r>
      <w:r w:rsidRPr="008E7B98">
        <w:rPr>
          <w:rFonts w:asciiTheme="minorHAnsi" w:hAnsiTheme="minorHAnsi"/>
          <w:sz w:val="20"/>
          <w:szCs w:val="20"/>
        </w:rPr>
        <w:t xml:space="preserve">artist’s artwork </w:t>
      </w:r>
    </w:p>
    <w:p w:rsidR="00315D95" w:rsidRPr="008E7B98" w:rsidRDefault="00315D95" w:rsidP="000474E7">
      <w:pPr>
        <w:pStyle w:val="NoSpacing"/>
        <w:numPr>
          <w:ilvl w:val="0"/>
          <w:numId w:val="6"/>
        </w:numPr>
        <w:rPr>
          <w:rFonts w:asciiTheme="minorHAnsi" w:hAnsiTheme="minorHAnsi"/>
          <w:sz w:val="20"/>
          <w:szCs w:val="20"/>
        </w:rPr>
      </w:pPr>
      <w:r w:rsidRPr="008E7B98">
        <w:rPr>
          <w:rFonts w:asciiTheme="minorHAnsi" w:hAnsiTheme="minorHAnsi"/>
          <w:sz w:val="20"/>
          <w:szCs w:val="20"/>
        </w:rPr>
        <w:t>Digital reproductions or use of web/online photographs</w:t>
      </w:r>
    </w:p>
    <w:p w:rsidR="00315D95" w:rsidRPr="008E7B98" w:rsidRDefault="00315D95" w:rsidP="000474E7">
      <w:pPr>
        <w:pStyle w:val="NoSpacing"/>
        <w:numPr>
          <w:ilvl w:val="0"/>
          <w:numId w:val="6"/>
        </w:numPr>
        <w:rPr>
          <w:rFonts w:asciiTheme="minorHAnsi" w:hAnsiTheme="minorHAnsi"/>
          <w:sz w:val="20"/>
          <w:szCs w:val="20"/>
        </w:rPr>
      </w:pPr>
      <w:r w:rsidRPr="008E7B98">
        <w:rPr>
          <w:rFonts w:asciiTheme="minorHAnsi" w:hAnsiTheme="minorHAnsi"/>
          <w:sz w:val="20"/>
          <w:szCs w:val="20"/>
        </w:rPr>
        <w:t>Digital/printer reproductions printed onto surface of artwork</w:t>
      </w:r>
    </w:p>
    <w:p w:rsidR="008E7B98" w:rsidRPr="008E7B98" w:rsidRDefault="00315D95" w:rsidP="008B3FBC">
      <w:pPr>
        <w:pStyle w:val="ListParagraph"/>
        <w:numPr>
          <w:ilvl w:val="0"/>
          <w:numId w:val="6"/>
        </w:numPr>
        <w:rPr>
          <w:sz w:val="20"/>
          <w:szCs w:val="20"/>
        </w:rPr>
      </w:pPr>
      <w:r w:rsidRPr="008E7B98">
        <w:rPr>
          <w:sz w:val="20"/>
          <w:szCs w:val="20"/>
        </w:rPr>
        <w:t xml:space="preserve">Art work must have been completed in the last 3 years (after </w:t>
      </w:r>
      <w:r w:rsidR="00AB4C84" w:rsidRPr="008E7B98">
        <w:rPr>
          <w:sz w:val="20"/>
          <w:szCs w:val="20"/>
        </w:rPr>
        <w:t>March</w:t>
      </w:r>
      <w:r w:rsidRPr="008E7B98">
        <w:rPr>
          <w:sz w:val="20"/>
          <w:szCs w:val="20"/>
        </w:rPr>
        <w:t xml:space="preserve"> 201</w:t>
      </w:r>
      <w:r w:rsidR="00DA39A3" w:rsidRPr="008E7B98">
        <w:rPr>
          <w:sz w:val="20"/>
          <w:szCs w:val="20"/>
        </w:rPr>
        <w:t>6</w:t>
      </w:r>
      <w:r w:rsidRPr="008E7B98">
        <w:rPr>
          <w:sz w:val="20"/>
          <w:szCs w:val="20"/>
        </w:rPr>
        <w:t xml:space="preserve">) and cannot have been shown previously in any SWA juried art exhibitions. </w:t>
      </w:r>
    </w:p>
    <w:p w:rsidR="00315D95" w:rsidRPr="008E7B98" w:rsidRDefault="00315D95" w:rsidP="008E7B98">
      <w:pPr>
        <w:rPr>
          <w:sz w:val="20"/>
          <w:szCs w:val="20"/>
        </w:rPr>
      </w:pPr>
      <w:r w:rsidRPr="008E7B98">
        <w:rPr>
          <w:sz w:val="20"/>
          <w:szCs w:val="20"/>
        </w:rPr>
        <w:lastRenderedPageBreak/>
        <w:t>Each artist may submit up to 3 paintings for consideration, no more than one may be chosen for the show by the juror.</w:t>
      </w:r>
    </w:p>
    <w:p w:rsidR="00315D95" w:rsidRPr="008E7B98" w:rsidRDefault="00315D95" w:rsidP="00315D95">
      <w:pPr>
        <w:rPr>
          <w:sz w:val="20"/>
          <w:szCs w:val="20"/>
        </w:rPr>
      </w:pPr>
      <w:r w:rsidRPr="008E7B98">
        <w:rPr>
          <w:sz w:val="20"/>
          <w:szCs w:val="20"/>
        </w:rPr>
        <w:t>If accepted, the painting shipped must be the same as the image submitted.</w:t>
      </w:r>
    </w:p>
    <w:p w:rsidR="00315D95" w:rsidRPr="008E7B98" w:rsidRDefault="00315D95" w:rsidP="00315D95">
      <w:pPr>
        <w:rPr>
          <w:b/>
          <w:sz w:val="20"/>
          <w:szCs w:val="20"/>
        </w:rPr>
      </w:pPr>
      <w:r w:rsidRPr="008E7B98">
        <w:rPr>
          <w:sz w:val="20"/>
          <w:szCs w:val="20"/>
        </w:rPr>
        <w:t>All works must be available through the entire run of the show. Do not submit works that may sell before the show or be shown elsewhere during the show.</w:t>
      </w:r>
      <w:r w:rsidR="00DA39A3" w:rsidRPr="008E7B98">
        <w:rPr>
          <w:sz w:val="20"/>
          <w:szCs w:val="20"/>
        </w:rPr>
        <w:t xml:space="preserve"> </w:t>
      </w:r>
      <w:r w:rsidRPr="008E7B98">
        <w:rPr>
          <w:sz w:val="20"/>
          <w:szCs w:val="20"/>
        </w:rPr>
        <w:t xml:space="preserve"> </w:t>
      </w:r>
      <w:r w:rsidR="007423BF" w:rsidRPr="008E7B98">
        <w:rPr>
          <w:sz w:val="20"/>
          <w:szCs w:val="20"/>
        </w:rPr>
        <w:t>No paintings shall be removed early from the show.</w:t>
      </w:r>
    </w:p>
    <w:p w:rsidR="00EA4A28" w:rsidRPr="00E16F16" w:rsidRDefault="00EA4A28" w:rsidP="00EA4A28">
      <w:pPr>
        <w:pStyle w:val="NoSpacing"/>
        <w:rPr>
          <w:rFonts w:asciiTheme="minorHAnsi" w:hAnsiTheme="minorHAnsi"/>
          <w:b/>
          <w:sz w:val="28"/>
          <w:szCs w:val="28"/>
        </w:rPr>
      </w:pPr>
      <w:r w:rsidRPr="00E16F16">
        <w:rPr>
          <w:rFonts w:asciiTheme="minorHAnsi" w:hAnsiTheme="minorHAnsi"/>
          <w:b/>
          <w:sz w:val="28"/>
          <w:szCs w:val="28"/>
        </w:rPr>
        <w:t xml:space="preserve">ENTRY PROCEDURE &amp; FEES: </w:t>
      </w:r>
    </w:p>
    <w:p w:rsidR="00367C1C" w:rsidRPr="008E7B98" w:rsidRDefault="00367C1C" w:rsidP="00EA4A28">
      <w:pPr>
        <w:pStyle w:val="NoSpacing"/>
        <w:rPr>
          <w:rFonts w:asciiTheme="minorHAnsi" w:hAnsiTheme="minorHAnsi"/>
          <w:sz w:val="10"/>
          <w:szCs w:val="10"/>
        </w:rPr>
      </w:pPr>
    </w:p>
    <w:p w:rsidR="00EA4A28" w:rsidRPr="008E7B98" w:rsidRDefault="00EA4A28" w:rsidP="00EA4A28">
      <w:pPr>
        <w:pStyle w:val="NoSpacing"/>
        <w:numPr>
          <w:ilvl w:val="0"/>
          <w:numId w:val="3"/>
        </w:numPr>
        <w:rPr>
          <w:rFonts w:asciiTheme="minorHAnsi" w:hAnsiTheme="minorHAnsi"/>
          <w:b/>
          <w:sz w:val="20"/>
          <w:szCs w:val="20"/>
        </w:rPr>
      </w:pPr>
      <w:r w:rsidRPr="008E7B98">
        <w:rPr>
          <w:rFonts w:asciiTheme="minorHAnsi" w:hAnsiTheme="minorHAnsi"/>
          <w:b/>
          <w:sz w:val="20"/>
          <w:szCs w:val="20"/>
        </w:rPr>
        <w:t>Sending the digital images:</w:t>
      </w:r>
    </w:p>
    <w:p w:rsidR="00EA4A28" w:rsidRPr="008E7B98" w:rsidRDefault="00EA4A28" w:rsidP="00EA4A28">
      <w:pPr>
        <w:pStyle w:val="NoSpacing"/>
        <w:rPr>
          <w:rFonts w:asciiTheme="minorHAnsi" w:hAnsiTheme="minorHAnsi"/>
          <w:sz w:val="20"/>
          <w:szCs w:val="20"/>
        </w:rPr>
      </w:pPr>
      <w:r w:rsidRPr="008E7B98">
        <w:rPr>
          <w:rFonts w:asciiTheme="minorHAnsi" w:hAnsiTheme="minorHAnsi"/>
          <w:sz w:val="20"/>
          <w:szCs w:val="20"/>
        </w:rPr>
        <w:t>Electronic submission is required (Slides and images on CD’s will not be reviewed)</w:t>
      </w:r>
    </w:p>
    <w:p w:rsidR="00EA4A28" w:rsidRPr="008E7B98" w:rsidRDefault="00EA4A28" w:rsidP="00EA4A28">
      <w:pPr>
        <w:pStyle w:val="NoSpacing"/>
        <w:rPr>
          <w:rFonts w:asciiTheme="minorHAnsi" w:hAnsiTheme="minorHAnsi"/>
          <w:sz w:val="20"/>
          <w:szCs w:val="20"/>
        </w:rPr>
      </w:pPr>
      <w:r w:rsidRPr="008E7B98">
        <w:rPr>
          <w:rFonts w:asciiTheme="minorHAnsi" w:hAnsiTheme="minorHAnsi"/>
          <w:sz w:val="20"/>
          <w:szCs w:val="20"/>
        </w:rPr>
        <w:t>Correctly sized and labeled images must be sent by the midnight deadline by email to</w:t>
      </w:r>
      <w:r w:rsidR="00D62C28" w:rsidRPr="008E7B98">
        <w:rPr>
          <w:rFonts w:asciiTheme="minorHAnsi" w:hAnsiTheme="minorHAnsi"/>
          <w:sz w:val="20"/>
          <w:szCs w:val="20"/>
        </w:rPr>
        <w:t>:</w:t>
      </w:r>
      <w:r w:rsidRPr="008E7B98">
        <w:rPr>
          <w:rFonts w:asciiTheme="minorHAnsi" w:hAnsiTheme="minorHAnsi"/>
          <w:sz w:val="20"/>
          <w:szCs w:val="20"/>
        </w:rPr>
        <w:t xml:space="preserve"> </w:t>
      </w:r>
      <w:hyperlink r:id="rId10" w:history="1">
        <w:r w:rsidRPr="008E7B98">
          <w:rPr>
            <w:rStyle w:val="Hyperlink"/>
            <w:rFonts w:asciiTheme="minorHAnsi" w:hAnsiTheme="minorHAnsi"/>
            <w:sz w:val="20"/>
            <w:szCs w:val="20"/>
          </w:rPr>
          <w:t>swaexhibitions@gmail.com</w:t>
        </w:r>
      </w:hyperlink>
      <w:r w:rsidRPr="008E7B98">
        <w:rPr>
          <w:rStyle w:val="Hyperlink"/>
          <w:rFonts w:asciiTheme="minorHAnsi" w:hAnsiTheme="minorHAnsi"/>
          <w:sz w:val="20"/>
          <w:szCs w:val="20"/>
        </w:rPr>
        <w:t xml:space="preserve"> </w:t>
      </w:r>
      <w:r w:rsidRPr="008E7B98">
        <w:rPr>
          <w:rFonts w:asciiTheme="minorHAnsi" w:hAnsiTheme="minorHAnsi"/>
          <w:sz w:val="20"/>
          <w:szCs w:val="20"/>
        </w:rPr>
        <w:t xml:space="preserve"> </w:t>
      </w:r>
    </w:p>
    <w:p w:rsidR="00B20F61" w:rsidRPr="008E7B98" w:rsidRDefault="00EA4A28" w:rsidP="00EA4A28">
      <w:pPr>
        <w:pStyle w:val="NoSpacing"/>
        <w:rPr>
          <w:rFonts w:asciiTheme="minorHAnsi" w:hAnsiTheme="minorHAnsi"/>
          <w:sz w:val="20"/>
          <w:szCs w:val="20"/>
        </w:rPr>
      </w:pPr>
      <w:r w:rsidRPr="008E7B98">
        <w:rPr>
          <w:rFonts w:asciiTheme="minorHAnsi" w:hAnsiTheme="minorHAnsi"/>
          <w:sz w:val="20"/>
          <w:szCs w:val="20"/>
        </w:rPr>
        <w:t>In the email with your entry image(s) you must include</w:t>
      </w:r>
      <w:r w:rsidR="00B20F61" w:rsidRPr="008E7B98">
        <w:rPr>
          <w:rFonts w:asciiTheme="minorHAnsi" w:hAnsiTheme="minorHAnsi"/>
          <w:sz w:val="20"/>
          <w:szCs w:val="20"/>
        </w:rPr>
        <w:t xml:space="preserve"> the following information</w:t>
      </w:r>
      <w:r w:rsidRPr="008E7B98">
        <w:rPr>
          <w:rFonts w:asciiTheme="minorHAnsi" w:hAnsiTheme="minorHAnsi"/>
          <w:sz w:val="20"/>
          <w:szCs w:val="20"/>
        </w:rPr>
        <w:t>:</w:t>
      </w:r>
    </w:p>
    <w:p w:rsidR="00212BC8" w:rsidRPr="008E7B98" w:rsidRDefault="00212BC8" w:rsidP="00212BC8">
      <w:pPr>
        <w:pStyle w:val="NoSpacing"/>
        <w:numPr>
          <w:ilvl w:val="0"/>
          <w:numId w:val="5"/>
        </w:numPr>
        <w:rPr>
          <w:rFonts w:asciiTheme="minorHAnsi" w:hAnsiTheme="minorHAnsi"/>
          <w:b/>
          <w:sz w:val="20"/>
          <w:szCs w:val="20"/>
        </w:rPr>
      </w:pPr>
      <w:r w:rsidRPr="008E7B98">
        <w:rPr>
          <w:rFonts w:asciiTheme="minorHAnsi" w:hAnsiTheme="minorHAnsi"/>
          <w:b/>
          <w:sz w:val="20"/>
          <w:szCs w:val="20"/>
        </w:rPr>
        <w:t>Your N</w:t>
      </w:r>
      <w:r w:rsidR="00EA4A28" w:rsidRPr="008E7B98">
        <w:rPr>
          <w:rFonts w:asciiTheme="minorHAnsi" w:hAnsiTheme="minorHAnsi"/>
          <w:b/>
          <w:sz w:val="20"/>
          <w:szCs w:val="20"/>
        </w:rPr>
        <w:t>ame</w:t>
      </w:r>
    </w:p>
    <w:p w:rsidR="00212BC8" w:rsidRPr="008E7B98" w:rsidRDefault="00212BC8" w:rsidP="00212BC8">
      <w:pPr>
        <w:pStyle w:val="NoSpacing"/>
        <w:numPr>
          <w:ilvl w:val="0"/>
          <w:numId w:val="5"/>
        </w:numPr>
        <w:rPr>
          <w:rFonts w:asciiTheme="minorHAnsi" w:hAnsiTheme="minorHAnsi"/>
          <w:sz w:val="20"/>
          <w:szCs w:val="20"/>
        </w:rPr>
      </w:pPr>
      <w:r w:rsidRPr="008E7B98">
        <w:rPr>
          <w:rFonts w:asciiTheme="minorHAnsi" w:hAnsiTheme="minorHAnsi"/>
          <w:b/>
          <w:sz w:val="20"/>
          <w:szCs w:val="20"/>
        </w:rPr>
        <w:t>Address</w:t>
      </w:r>
      <w:r w:rsidRPr="008E7B98">
        <w:rPr>
          <w:rFonts w:asciiTheme="minorHAnsi" w:hAnsiTheme="minorHAnsi"/>
          <w:sz w:val="20"/>
          <w:szCs w:val="20"/>
        </w:rPr>
        <w:t xml:space="preserve"> (City, State, Zip)</w:t>
      </w:r>
      <w:r w:rsidR="002623FC" w:rsidRPr="008E7B98">
        <w:rPr>
          <w:rFonts w:asciiTheme="minorHAnsi" w:hAnsiTheme="minorHAnsi"/>
          <w:sz w:val="20"/>
          <w:szCs w:val="20"/>
        </w:rPr>
        <w:t xml:space="preserve"> </w:t>
      </w:r>
      <w:r w:rsidR="002623FC" w:rsidRPr="008E7B98">
        <w:rPr>
          <w:rFonts w:asciiTheme="minorHAnsi" w:hAnsiTheme="minorHAnsi"/>
          <w:i/>
          <w:sz w:val="20"/>
          <w:szCs w:val="20"/>
        </w:rPr>
        <w:t>Include country if outside of Untied States</w:t>
      </w:r>
    </w:p>
    <w:p w:rsidR="00212BC8" w:rsidRPr="008E7B98" w:rsidRDefault="00212BC8" w:rsidP="00212BC8">
      <w:pPr>
        <w:pStyle w:val="NoSpacing"/>
        <w:numPr>
          <w:ilvl w:val="0"/>
          <w:numId w:val="5"/>
        </w:numPr>
        <w:rPr>
          <w:rFonts w:asciiTheme="minorHAnsi" w:hAnsiTheme="minorHAnsi"/>
          <w:b/>
          <w:sz w:val="20"/>
          <w:szCs w:val="20"/>
        </w:rPr>
      </w:pPr>
      <w:r w:rsidRPr="008E7B98">
        <w:rPr>
          <w:rFonts w:asciiTheme="minorHAnsi" w:hAnsiTheme="minorHAnsi"/>
          <w:b/>
          <w:sz w:val="20"/>
          <w:szCs w:val="20"/>
        </w:rPr>
        <w:t>P</w:t>
      </w:r>
      <w:r w:rsidR="00EA4A28" w:rsidRPr="008E7B98">
        <w:rPr>
          <w:rFonts w:asciiTheme="minorHAnsi" w:hAnsiTheme="minorHAnsi"/>
          <w:b/>
          <w:sz w:val="20"/>
          <w:szCs w:val="20"/>
        </w:rPr>
        <w:t xml:space="preserve">hone </w:t>
      </w:r>
      <w:r w:rsidRPr="008E7B98">
        <w:rPr>
          <w:rFonts w:asciiTheme="minorHAnsi" w:hAnsiTheme="minorHAnsi"/>
          <w:b/>
          <w:sz w:val="20"/>
          <w:szCs w:val="20"/>
        </w:rPr>
        <w:t>N</w:t>
      </w:r>
      <w:r w:rsidR="00EA4A28" w:rsidRPr="008E7B98">
        <w:rPr>
          <w:rFonts w:asciiTheme="minorHAnsi" w:hAnsiTheme="minorHAnsi"/>
          <w:b/>
          <w:sz w:val="20"/>
          <w:szCs w:val="20"/>
        </w:rPr>
        <w:t>umber</w:t>
      </w:r>
    </w:p>
    <w:p w:rsidR="00212BC8" w:rsidRPr="008E7B98" w:rsidRDefault="00212BC8" w:rsidP="00212BC8">
      <w:pPr>
        <w:pStyle w:val="NoSpacing"/>
        <w:numPr>
          <w:ilvl w:val="0"/>
          <w:numId w:val="5"/>
        </w:numPr>
        <w:rPr>
          <w:rFonts w:asciiTheme="minorHAnsi" w:hAnsiTheme="minorHAnsi"/>
          <w:b/>
          <w:sz w:val="20"/>
          <w:szCs w:val="20"/>
        </w:rPr>
      </w:pPr>
      <w:r w:rsidRPr="008E7B98">
        <w:rPr>
          <w:rFonts w:asciiTheme="minorHAnsi" w:hAnsiTheme="minorHAnsi"/>
          <w:b/>
          <w:sz w:val="20"/>
          <w:szCs w:val="20"/>
        </w:rPr>
        <w:t>Name of each painting submitted</w:t>
      </w:r>
    </w:p>
    <w:p w:rsidR="00212BC8" w:rsidRPr="008E7B98" w:rsidRDefault="00212BC8" w:rsidP="00212BC8">
      <w:pPr>
        <w:pStyle w:val="NoSpacing"/>
        <w:numPr>
          <w:ilvl w:val="0"/>
          <w:numId w:val="5"/>
        </w:numPr>
        <w:rPr>
          <w:rFonts w:asciiTheme="minorHAnsi" w:hAnsiTheme="minorHAnsi"/>
          <w:sz w:val="20"/>
          <w:szCs w:val="20"/>
        </w:rPr>
      </w:pPr>
      <w:r w:rsidRPr="008E7B98">
        <w:rPr>
          <w:rFonts w:asciiTheme="minorHAnsi" w:hAnsiTheme="minorHAnsi"/>
          <w:b/>
          <w:sz w:val="20"/>
          <w:szCs w:val="20"/>
        </w:rPr>
        <w:t>Size of each painting submitted</w:t>
      </w:r>
      <w:r w:rsidRPr="008E7B98">
        <w:rPr>
          <w:rFonts w:asciiTheme="minorHAnsi" w:hAnsiTheme="minorHAnsi"/>
          <w:sz w:val="20"/>
          <w:szCs w:val="20"/>
        </w:rPr>
        <w:t xml:space="preserve"> </w:t>
      </w:r>
      <w:r w:rsidR="00EA4A28" w:rsidRPr="008E7B98">
        <w:rPr>
          <w:rFonts w:asciiTheme="minorHAnsi" w:hAnsiTheme="minorHAnsi"/>
          <w:sz w:val="20"/>
          <w:szCs w:val="20"/>
        </w:rPr>
        <w:t>(not framed size)</w:t>
      </w:r>
    </w:p>
    <w:p w:rsidR="00212BC8" w:rsidRPr="008E7B98" w:rsidRDefault="00212BC8" w:rsidP="00212BC8">
      <w:pPr>
        <w:pStyle w:val="NoSpacing"/>
        <w:numPr>
          <w:ilvl w:val="0"/>
          <w:numId w:val="5"/>
        </w:numPr>
        <w:rPr>
          <w:rFonts w:asciiTheme="minorHAnsi" w:hAnsiTheme="minorHAnsi"/>
          <w:sz w:val="20"/>
          <w:szCs w:val="20"/>
        </w:rPr>
      </w:pPr>
      <w:r w:rsidRPr="008E7B98">
        <w:rPr>
          <w:rFonts w:asciiTheme="minorHAnsi" w:hAnsiTheme="minorHAnsi"/>
          <w:b/>
          <w:sz w:val="20"/>
          <w:szCs w:val="20"/>
        </w:rPr>
        <w:t>Price of each painting su</w:t>
      </w:r>
      <w:r w:rsidR="00155929" w:rsidRPr="008E7B98">
        <w:rPr>
          <w:rFonts w:asciiTheme="minorHAnsi" w:hAnsiTheme="minorHAnsi"/>
          <w:b/>
          <w:sz w:val="20"/>
          <w:szCs w:val="20"/>
        </w:rPr>
        <w:t>b</w:t>
      </w:r>
      <w:r w:rsidRPr="008E7B98">
        <w:rPr>
          <w:rFonts w:asciiTheme="minorHAnsi" w:hAnsiTheme="minorHAnsi"/>
          <w:b/>
          <w:sz w:val="20"/>
          <w:szCs w:val="20"/>
        </w:rPr>
        <w:t>mitted</w:t>
      </w:r>
      <w:r w:rsidR="006C4885" w:rsidRPr="008E7B98">
        <w:rPr>
          <w:rFonts w:asciiTheme="minorHAnsi" w:hAnsiTheme="minorHAnsi"/>
          <w:sz w:val="20"/>
          <w:szCs w:val="20"/>
        </w:rPr>
        <w:t xml:space="preserve"> (in US Dollars)</w:t>
      </w:r>
    </w:p>
    <w:p w:rsidR="00EA4A28" w:rsidRPr="008E7B98" w:rsidRDefault="00155929" w:rsidP="00EA4A28">
      <w:pPr>
        <w:pStyle w:val="NoSpacing"/>
        <w:rPr>
          <w:rFonts w:asciiTheme="minorHAnsi" w:hAnsiTheme="minorHAnsi"/>
          <w:sz w:val="20"/>
          <w:szCs w:val="20"/>
        </w:rPr>
      </w:pPr>
      <w:r w:rsidRPr="008E7B98">
        <w:rPr>
          <w:rFonts w:asciiTheme="minorHAnsi" w:hAnsiTheme="minorHAnsi"/>
          <w:sz w:val="20"/>
          <w:szCs w:val="20"/>
        </w:rPr>
        <w:t>I</w:t>
      </w:r>
      <w:r w:rsidR="00EA4A28" w:rsidRPr="008E7B98">
        <w:rPr>
          <w:rFonts w:asciiTheme="minorHAnsi" w:hAnsiTheme="minorHAnsi"/>
          <w:sz w:val="20"/>
          <w:szCs w:val="20"/>
        </w:rPr>
        <w:t xml:space="preserve">f you are submitting </w:t>
      </w:r>
      <w:r w:rsidRPr="008E7B98">
        <w:rPr>
          <w:rFonts w:asciiTheme="minorHAnsi" w:hAnsiTheme="minorHAnsi"/>
          <w:sz w:val="20"/>
          <w:szCs w:val="20"/>
        </w:rPr>
        <w:t xml:space="preserve">more than one </w:t>
      </w:r>
      <w:r w:rsidR="00EA4A28" w:rsidRPr="008E7B98">
        <w:rPr>
          <w:rFonts w:asciiTheme="minorHAnsi" w:hAnsiTheme="minorHAnsi"/>
          <w:sz w:val="20"/>
          <w:szCs w:val="20"/>
        </w:rPr>
        <w:t>entr</w:t>
      </w:r>
      <w:r w:rsidRPr="008E7B98">
        <w:rPr>
          <w:rFonts w:asciiTheme="minorHAnsi" w:hAnsiTheme="minorHAnsi"/>
          <w:sz w:val="20"/>
          <w:szCs w:val="20"/>
        </w:rPr>
        <w:t>y (up to 3)</w:t>
      </w:r>
      <w:r w:rsidR="00EA4A28" w:rsidRPr="008E7B98">
        <w:rPr>
          <w:rFonts w:asciiTheme="minorHAnsi" w:hAnsiTheme="minorHAnsi"/>
          <w:sz w:val="20"/>
          <w:szCs w:val="20"/>
        </w:rPr>
        <w:t xml:space="preserve">, </w:t>
      </w:r>
      <w:r w:rsidR="00212BC8" w:rsidRPr="008E7B98">
        <w:rPr>
          <w:rFonts w:asciiTheme="minorHAnsi" w:hAnsiTheme="minorHAnsi"/>
          <w:sz w:val="20"/>
          <w:szCs w:val="20"/>
        </w:rPr>
        <w:t xml:space="preserve">all of the above information </w:t>
      </w:r>
      <w:r w:rsidR="00980B04" w:rsidRPr="008E7B98">
        <w:rPr>
          <w:rFonts w:asciiTheme="minorHAnsi" w:hAnsiTheme="minorHAnsi"/>
          <w:sz w:val="20"/>
          <w:szCs w:val="20"/>
        </w:rPr>
        <w:t xml:space="preserve">must </w:t>
      </w:r>
      <w:r w:rsidR="00EA4A28" w:rsidRPr="008E7B98">
        <w:rPr>
          <w:rFonts w:asciiTheme="minorHAnsi" w:hAnsiTheme="minorHAnsi"/>
          <w:sz w:val="20"/>
          <w:szCs w:val="20"/>
        </w:rPr>
        <w:t>be included in one email.</w:t>
      </w:r>
    </w:p>
    <w:p w:rsidR="00980B04" w:rsidRPr="008E7B98" w:rsidRDefault="00980B04" w:rsidP="00EA4A28">
      <w:pPr>
        <w:pStyle w:val="NoSpacing"/>
        <w:rPr>
          <w:rFonts w:asciiTheme="minorHAnsi" w:hAnsiTheme="minorHAnsi"/>
          <w:sz w:val="20"/>
          <w:szCs w:val="20"/>
        </w:rPr>
      </w:pPr>
    </w:p>
    <w:p w:rsidR="00CE2679" w:rsidRPr="007A2090" w:rsidRDefault="008B0C72" w:rsidP="00EA4A28">
      <w:pPr>
        <w:pStyle w:val="NoSpacing"/>
        <w:rPr>
          <w:rFonts w:asciiTheme="minorHAnsi" w:hAnsiTheme="minorHAnsi"/>
          <w:sz w:val="20"/>
          <w:szCs w:val="20"/>
        </w:rPr>
      </w:pPr>
      <w:r w:rsidRPr="007A2090">
        <w:rPr>
          <w:rFonts w:asciiTheme="minorHAnsi" w:hAnsiTheme="minorHAnsi"/>
          <w:sz w:val="20"/>
          <w:szCs w:val="20"/>
        </w:rPr>
        <w:t>Please</w:t>
      </w:r>
      <w:r w:rsidR="00CE2679" w:rsidRPr="007A2090">
        <w:rPr>
          <w:rFonts w:asciiTheme="minorHAnsi" w:hAnsiTheme="minorHAnsi"/>
          <w:sz w:val="20"/>
          <w:szCs w:val="20"/>
        </w:rPr>
        <w:t xml:space="preserve"> let us know </w:t>
      </w:r>
      <w:r w:rsidRPr="007A2090">
        <w:rPr>
          <w:rFonts w:asciiTheme="minorHAnsi" w:hAnsiTheme="minorHAnsi"/>
          <w:sz w:val="20"/>
          <w:szCs w:val="20"/>
        </w:rPr>
        <w:t>how you heard</w:t>
      </w:r>
      <w:r w:rsidR="00980B04" w:rsidRPr="007A2090">
        <w:rPr>
          <w:rFonts w:asciiTheme="minorHAnsi" w:hAnsiTheme="minorHAnsi"/>
          <w:sz w:val="20"/>
          <w:szCs w:val="20"/>
        </w:rPr>
        <w:t xml:space="preserve"> about the SWA International </w:t>
      </w:r>
      <w:r w:rsidR="00CE2679" w:rsidRPr="007A2090">
        <w:rPr>
          <w:rFonts w:asciiTheme="minorHAnsi" w:hAnsiTheme="minorHAnsi"/>
          <w:sz w:val="20"/>
          <w:szCs w:val="20"/>
        </w:rPr>
        <w:t xml:space="preserve">Exhibition.  </w:t>
      </w:r>
    </w:p>
    <w:p w:rsidR="00CE2679" w:rsidRPr="007A2090" w:rsidRDefault="00CE2679" w:rsidP="00EA4A28">
      <w:pPr>
        <w:pStyle w:val="NoSpacing"/>
        <w:rPr>
          <w:rFonts w:asciiTheme="minorHAnsi" w:hAnsiTheme="minorHAnsi"/>
          <w:sz w:val="20"/>
          <w:szCs w:val="20"/>
        </w:rPr>
      </w:pPr>
      <w:r w:rsidRPr="007A2090">
        <w:rPr>
          <w:rFonts w:asciiTheme="minorHAnsi" w:hAnsiTheme="minorHAnsi"/>
          <w:sz w:val="20"/>
          <w:szCs w:val="20"/>
        </w:rPr>
        <w:t>W</w:t>
      </w:r>
      <w:r w:rsidR="00980B04" w:rsidRPr="007A2090">
        <w:rPr>
          <w:rFonts w:asciiTheme="minorHAnsi" w:hAnsiTheme="minorHAnsi"/>
          <w:sz w:val="20"/>
          <w:szCs w:val="20"/>
        </w:rPr>
        <w:t>hether it be by website, word of mouth, magazine ad, previous experience, etc.</w:t>
      </w:r>
    </w:p>
    <w:p w:rsidR="00980B04" w:rsidRPr="008E7B98" w:rsidRDefault="00980B04" w:rsidP="00EA4A28">
      <w:pPr>
        <w:pStyle w:val="NoSpacing"/>
        <w:rPr>
          <w:rFonts w:asciiTheme="minorHAnsi" w:hAnsiTheme="minorHAnsi"/>
          <w:sz w:val="20"/>
          <w:szCs w:val="20"/>
        </w:rPr>
      </w:pPr>
      <w:r w:rsidRPr="007A2090">
        <w:rPr>
          <w:rFonts w:asciiTheme="minorHAnsi" w:hAnsiTheme="minorHAnsi"/>
          <w:sz w:val="20"/>
          <w:szCs w:val="20"/>
        </w:rPr>
        <w:t>We thank you in advance for your response.</w:t>
      </w:r>
    </w:p>
    <w:p w:rsidR="00212BC8" w:rsidRPr="008E7B98" w:rsidRDefault="00212BC8" w:rsidP="00EA4A28">
      <w:pPr>
        <w:pStyle w:val="NoSpacing"/>
        <w:rPr>
          <w:rFonts w:asciiTheme="minorHAnsi" w:hAnsiTheme="minorHAnsi"/>
          <w:sz w:val="20"/>
          <w:szCs w:val="20"/>
        </w:rPr>
      </w:pPr>
    </w:p>
    <w:p w:rsidR="00EA4A28" w:rsidRPr="008E7B98" w:rsidRDefault="00EA4A28" w:rsidP="00EA4A28">
      <w:pPr>
        <w:pStyle w:val="NoSpacing"/>
        <w:numPr>
          <w:ilvl w:val="0"/>
          <w:numId w:val="3"/>
        </w:numPr>
        <w:rPr>
          <w:rFonts w:asciiTheme="minorHAnsi" w:hAnsiTheme="minorHAnsi"/>
          <w:b/>
          <w:sz w:val="20"/>
          <w:szCs w:val="20"/>
        </w:rPr>
      </w:pPr>
      <w:r w:rsidRPr="008E7B98">
        <w:rPr>
          <w:rFonts w:asciiTheme="minorHAnsi" w:hAnsiTheme="minorHAnsi"/>
          <w:b/>
          <w:sz w:val="20"/>
          <w:szCs w:val="20"/>
        </w:rPr>
        <w:t>Payment:</w:t>
      </w:r>
    </w:p>
    <w:p w:rsidR="00B97D57" w:rsidRPr="008E7B98" w:rsidRDefault="00CE2679" w:rsidP="00EA4A28">
      <w:pPr>
        <w:pStyle w:val="NoSpacing"/>
        <w:rPr>
          <w:rFonts w:asciiTheme="minorHAnsi" w:hAnsiTheme="minorHAnsi"/>
          <w:sz w:val="20"/>
          <w:szCs w:val="20"/>
        </w:rPr>
      </w:pPr>
      <w:r w:rsidRPr="008E7B98">
        <w:rPr>
          <w:rFonts w:asciiTheme="minorHAnsi" w:hAnsiTheme="minorHAnsi"/>
          <w:sz w:val="20"/>
          <w:szCs w:val="20"/>
        </w:rPr>
        <w:t xml:space="preserve">       </w:t>
      </w:r>
      <w:r w:rsidR="00EA4A28" w:rsidRPr="008E7B98">
        <w:rPr>
          <w:rFonts w:asciiTheme="minorHAnsi" w:hAnsiTheme="minorHAnsi"/>
          <w:sz w:val="20"/>
          <w:szCs w:val="20"/>
        </w:rPr>
        <w:t>Entry Fee</w:t>
      </w:r>
      <w:r w:rsidR="00B97D57" w:rsidRPr="008E7B98">
        <w:rPr>
          <w:rFonts w:asciiTheme="minorHAnsi" w:hAnsiTheme="minorHAnsi"/>
          <w:sz w:val="20"/>
          <w:szCs w:val="20"/>
        </w:rPr>
        <w:t>s</w:t>
      </w:r>
      <w:r w:rsidR="00EA4A28" w:rsidRPr="008E7B98">
        <w:rPr>
          <w:rFonts w:asciiTheme="minorHAnsi" w:hAnsiTheme="minorHAnsi"/>
          <w:sz w:val="20"/>
          <w:szCs w:val="20"/>
        </w:rPr>
        <w:t xml:space="preserve">: </w:t>
      </w:r>
      <w:r w:rsidR="00B97D57" w:rsidRPr="008E7B98">
        <w:rPr>
          <w:rFonts w:asciiTheme="minorHAnsi" w:hAnsiTheme="minorHAnsi"/>
          <w:sz w:val="20"/>
          <w:szCs w:val="20"/>
        </w:rPr>
        <w:t xml:space="preserve"> 201</w:t>
      </w:r>
      <w:r w:rsidR="00B0100C" w:rsidRPr="008E7B98">
        <w:rPr>
          <w:rFonts w:asciiTheme="minorHAnsi" w:hAnsiTheme="minorHAnsi"/>
          <w:sz w:val="20"/>
          <w:szCs w:val="20"/>
        </w:rPr>
        <w:t>9</w:t>
      </w:r>
      <w:r w:rsidR="00B97D57" w:rsidRPr="008E7B98">
        <w:rPr>
          <w:rFonts w:asciiTheme="minorHAnsi" w:hAnsiTheme="minorHAnsi"/>
          <w:sz w:val="20"/>
          <w:szCs w:val="20"/>
        </w:rPr>
        <w:t xml:space="preserve"> SWA Members - </w:t>
      </w:r>
      <w:r w:rsidR="00EA4A28" w:rsidRPr="008E7B98">
        <w:rPr>
          <w:rFonts w:asciiTheme="minorHAnsi" w:hAnsiTheme="minorHAnsi"/>
          <w:sz w:val="20"/>
          <w:szCs w:val="20"/>
        </w:rPr>
        <w:t>$35 (USD)</w:t>
      </w:r>
    </w:p>
    <w:p w:rsidR="00B97D57" w:rsidRPr="008E7B98" w:rsidRDefault="00B97D57" w:rsidP="00EA4A28">
      <w:pPr>
        <w:pStyle w:val="NoSpacing"/>
        <w:rPr>
          <w:rFonts w:asciiTheme="minorHAnsi" w:hAnsiTheme="minorHAnsi"/>
          <w:sz w:val="20"/>
          <w:szCs w:val="20"/>
        </w:rPr>
      </w:pPr>
      <w:r w:rsidRPr="008E7B98">
        <w:rPr>
          <w:rFonts w:asciiTheme="minorHAnsi" w:hAnsiTheme="minorHAnsi"/>
          <w:sz w:val="20"/>
          <w:szCs w:val="20"/>
        </w:rPr>
        <w:tab/>
        <w:t xml:space="preserve"> </w:t>
      </w:r>
      <w:r w:rsidR="00CE2679" w:rsidRPr="008E7B98">
        <w:rPr>
          <w:rFonts w:asciiTheme="minorHAnsi" w:hAnsiTheme="minorHAnsi"/>
          <w:sz w:val="20"/>
          <w:szCs w:val="20"/>
        </w:rPr>
        <w:t xml:space="preserve">                        </w:t>
      </w:r>
      <w:r w:rsidRPr="008E7B98">
        <w:rPr>
          <w:rFonts w:asciiTheme="minorHAnsi" w:hAnsiTheme="minorHAnsi"/>
          <w:sz w:val="20"/>
          <w:szCs w:val="20"/>
        </w:rPr>
        <w:t xml:space="preserve">Non-Members - $40 </w:t>
      </w:r>
      <w:r w:rsidR="00CE2679" w:rsidRPr="008E7B98">
        <w:rPr>
          <w:rFonts w:asciiTheme="minorHAnsi" w:hAnsiTheme="minorHAnsi"/>
          <w:sz w:val="20"/>
          <w:szCs w:val="20"/>
        </w:rPr>
        <w:t>(USD)</w:t>
      </w:r>
    </w:p>
    <w:p w:rsidR="00EA4A28" w:rsidRPr="008E7B98" w:rsidRDefault="00EA4A28" w:rsidP="00EA4A28">
      <w:pPr>
        <w:pStyle w:val="NoSpacing"/>
        <w:rPr>
          <w:rFonts w:asciiTheme="minorHAnsi" w:hAnsiTheme="minorHAnsi"/>
          <w:sz w:val="20"/>
          <w:szCs w:val="20"/>
        </w:rPr>
      </w:pPr>
      <w:r w:rsidRPr="008E7B98">
        <w:rPr>
          <w:rFonts w:asciiTheme="minorHAnsi" w:hAnsiTheme="minorHAnsi"/>
          <w:sz w:val="20"/>
          <w:szCs w:val="20"/>
        </w:rPr>
        <w:t>(</w:t>
      </w:r>
      <w:r w:rsidR="00B97D57" w:rsidRPr="008E7B98">
        <w:rPr>
          <w:rFonts w:asciiTheme="minorHAnsi" w:hAnsiTheme="minorHAnsi"/>
          <w:sz w:val="20"/>
          <w:szCs w:val="20"/>
        </w:rPr>
        <w:t>I</w:t>
      </w:r>
      <w:r w:rsidRPr="008E7B98">
        <w:rPr>
          <w:rFonts w:asciiTheme="minorHAnsi" w:hAnsiTheme="minorHAnsi"/>
          <w:sz w:val="20"/>
          <w:szCs w:val="20"/>
        </w:rPr>
        <w:t>ncludes up to 3 images submitted for consideration). The entry fee is non</w:t>
      </w:r>
      <w:r w:rsidR="009F73BA" w:rsidRPr="008E7B98">
        <w:rPr>
          <w:rFonts w:asciiTheme="minorHAnsi" w:hAnsiTheme="minorHAnsi"/>
          <w:sz w:val="20"/>
          <w:szCs w:val="20"/>
        </w:rPr>
        <w:t>-</w:t>
      </w:r>
      <w:r w:rsidRPr="008E7B98">
        <w:rPr>
          <w:rFonts w:asciiTheme="minorHAnsi" w:hAnsiTheme="minorHAnsi"/>
          <w:sz w:val="20"/>
          <w:szCs w:val="20"/>
        </w:rPr>
        <w:t>refundable.  There is a handling fee for paintings shipped (details are presented in the Shipping/Delivery section of this prospectus).</w:t>
      </w:r>
    </w:p>
    <w:p w:rsidR="00EA4A28" w:rsidRPr="008E7B98" w:rsidRDefault="00EA4A28" w:rsidP="00EA4A28">
      <w:pPr>
        <w:pStyle w:val="NoSpacing"/>
        <w:rPr>
          <w:rFonts w:asciiTheme="minorHAnsi" w:hAnsiTheme="minorHAnsi"/>
          <w:sz w:val="20"/>
          <w:szCs w:val="20"/>
        </w:rPr>
      </w:pPr>
      <w:r w:rsidRPr="008E7B98">
        <w:rPr>
          <w:rFonts w:asciiTheme="minorHAnsi" w:hAnsiTheme="minorHAnsi"/>
          <w:sz w:val="20"/>
          <w:szCs w:val="20"/>
        </w:rPr>
        <w:t xml:space="preserve">There are two methods of payment. </w:t>
      </w:r>
    </w:p>
    <w:p w:rsidR="00EA4A28" w:rsidRPr="008E7B98" w:rsidRDefault="00EA4A28" w:rsidP="00EA4A28">
      <w:pPr>
        <w:pStyle w:val="NoSpacing"/>
        <w:rPr>
          <w:rFonts w:asciiTheme="minorHAnsi" w:hAnsiTheme="minorHAnsi"/>
          <w:sz w:val="20"/>
          <w:szCs w:val="20"/>
        </w:rPr>
      </w:pPr>
      <w:r w:rsidRPr="008E7B98">
        <w:rPr>
          <w:rFonts w:asciiTheme="minorHAnsi" w:hAnsiTheme="minorHAnsi"/>
          <w:sz w:val="20"/>
          <w:szCs w:val="20"/>
        </w:rPr>
        <w:t>(</w:t>
      </w:r>
      <w:r w:rsidR="00CE2679" w:rsidRPr="008E7B98">
        <w:rPr>
          <w:rFonts w:asciiTheme="minorHAnsi" w:hAnsiTheme="minorHAnsi"/>
          <w:sz w:val="20"/>
          <w:szCs w:val="20"/>
        </w:rPr>
        <w:t>1</w:t>
      </w:r>
      <w:r w:rsidRPr="008E7B98">
        <w:rPr>
          <w:rFonts w:asciiTheme="minorHAnsi" w:hAnsiTheme="minorHAnsi"/>
          <w:sz w:val="20"/>
          <w:szCs w:val="20"/>
        </w:rPr>
        <w:t xml:space="preserve">) Use Pay Pal on the SWA website: </w:t>
      </w:r>
      <w:hyperlink r:id="rId11" w:history="1">
        <w:r w:rsidRPr="008E7B98">
          <w:rPr>
            <w:rStyle w:val="Hyperlink"/>
            <w:rFonts w:asciiTheme="minorHAnsi" w:hAnsiTheme="minorHAnsi"/>
            <w:sz w:val="20"/>
            <w:szCs w:val="20"/>
          </w:rPr>
          <w:t>www.swawatercolor.com</w:t>
        </w:r>
      </w:hyperlink>
      <w:r w:rsidRPr="008E7B98">
        <w:rPr>
          <w:rFonts w:asciiTheme="minorHAnsi" w:hAnsiTheme="minorHAnsi"/>
          <w:sz w:val="20"/>
          <w:szCs w:val="20"/>
        </w:rPr>
        <w:t xml:space="preserve">. </w:t>
      </w:r>
    </w:p>
    <w:p w:rsidR="00CE2679" w:rsidRPr="008E7B98" w:rsidRDefault="00CE2679" w:rsidP="00CE2679">
      <w:pPr>
        <w:pStyle w:val="NoSpacing"/>
        <w:rPr>
          <w:rFonts w:asciiTheme="minorHAnsi" w:hAnsiTheme="minorHAnsi"/>
          <w:sz w:val="20"/>
          <w:szCs w:val="20"/>
        </w:rPr>
      </w:pPr>
      <w:r w:rsidRPr="008E7B98">
        <w:rPr>
          <w:rFonts w:asciiTheme="minorHAnsi" w:hAnsiTheme="minorHAnsi"/>
          <w:sz w:val="20"/>
          <w:szCs w:val="20"/>
        </w:rPr>
        <w:t xml:space="preserve">(2) Send payment by check to the Exhibition Chair.  Returned checks incur a $25 fee. </w:t>
      </w:r>
    </w:p>
    <w:p w:rsidR="00CE2679" w:rsidRPr="008E7B98" w:rsidRDefault="00CE2679" w:rsidP="00CE2679">
      <w:pPr>
        <w:pStyle w:val="NoSpacing"/>
        <w:rPr>
          <w:rFonts w:asciiTheme="minorHAnsi" w:hAnsiTheme="minorHAnsi"/>
          <w:sz w:val="20"/>
          <w:szCs w:val="20"/>
        </w:rPr>
      </w:pPr>
      <w:r w:rsidRPr="008E7B98">
        <w:rPr>
          <w:rFonts w:asciiTheme="minorHAnsi" w:hAnsiTheme="minorHAnsi"/>
          <w:sz w:val="20"/>
          <w:szCs w:val="20"/>
        </w:rPr>
        <w:t>Membership is also payable through PayPal, if desired.</w:t>
      </w:r>
    </w:p>
    <w:p w:rsidR="00EA4A28" w:rsidRPr="008E7B98" w:rsidRDefault="00CE2679" w:rsidP="00EA4A28">
      <w:pPr>
        <w:pStyle w:val="NoSpacing"/>
        <w:rPr>
          <w:rFonts w:asciiTheme="minorHAnsi" w:hAnsiTheme="minorHAnsi"/>
          <w:strike/>
          <w:sz w:val="20"/>
          <w:szCs w:val="20"/>
        </w:rPr>
      </w:pPr>
      <w:r w:rsidRPr="008E7B98">
        <w:rPr>
          <w:rFonts w:asciiTheme="minorHAnsi" w:hAnsiTheme="minorHAnsi"/>
          <w:sz w:val="20"/>
          <w:szCs w:val="20"/>
        </w:rPr>
        <w:t xml:space="preserve">All entry fees must accompany your entry.  All entry fees are nonrefundable. </w:t>
      </w:r>
    </w:p>
    <w:p w:rsidR="00E16F16" w:rsidRPr="008E7B98" w:rsidRDefault="00EA4A28" w:rsidP="00EA4A28">
      <w:pPr>
        <w:pStyle w:val="NoSpacing"/>
        <w:rPr>
          <w:rFonts w:asciiTheme="minorHAnsi" w:hAnsiTheme="minorHAnsi"/>
          <w:sz w:val="20"/>
          <w:szCs w:val="20"/>
        </w:rPr>
      </w:pPr>
      <w:r w:rsidRPr="008E7B98">
        <w:rPr>
          <w:rFonts w:asciiTheme="minorHAnsi" w:hAnsiTheme="minorHAnsi"/>
          <w:sz w:val="20"/>
          <w:szCs w:val="20"/>
        </w:rPr>
        <w:t xml:space="preserve">Your payment and images sent indicate you agree to the rules on the prospectus. </w:t>
      </w:r>
    </w:p>
    <w:p w:rsidR="008B0C72" w:rsidRPr="002D2EA7" w:rsidRDefault="008B0C72" w:rsidP="00EA4A28">
      <w:pPr>
        <w:pStyle w:val="NoSpacing"/>
        <w:rPr>
          <w:rFonts w:asciiTheme="minorHAnsi" w:hAnsiTheme="minorHAnsi"/>
          <w:sz w:val="10"/>
          <w:szCs w:val="10"/>
        </w:rPr>
      </w:pPr>
    </w:p>
    <w:p w:rsidR="00980B04" w:rsidRPr="007A2090" w:rsidRDefault="00980B04" w:rsidP="00EA4A28">
      <w:pPr>
        <w:pStyle w:val="NoSpacing"/>
        <w:rPr>
          <w:rFonts w:asciiTheme="minorHAnsi" w:hAnsiTheme="minorHAnsi"/>
          <w:sz w:val="20"/>
          <w:szCs w:val="20"/>
        </w:rPr>
      </w:pPr>
      <w:r w:rsidRPr="007A2090">
        <w:rPr>
          <w:rFonts w:asciiTheme="minorHAnsi" w:hAnsiTheme="minorHAnsi"/>
          <w:sz w:val="20"/>
          <w:szCs w:val="20"/>
        </w:rPr>
        <w:t>If your entry is accepted by the juror for inclusion in</w:t>
      </w:r>
      <w:r w:rsidR="007A2090">
        <w:rPr>
          <w:rFonts w:asciiTheme="minorHAnsi" w:hAnsiTheme="minorHAnsi"/>
          <w:sz w:val="20"/>
          <w:szCs w:val="20"/>
        </w:rPr>
        <w:t>to</w:t>
      </w:r>
      <w:r w:rsidRPr="007A2090">
        <w:rPr>
          <w:rFonts w:asciiTheme="minorHAnsi" w:hAnsiTheme="minorHAnsi"/>
          <w:sz w:val="20"/>
          <w:szCs w:val="20"/>
        </w:rPr>
        <w:t xml:space="preserve"> the show, an entry form will be sent in the acceptance email for you to complete, sign, and return with delivery of your accepted work.</w:t>
      </w:r>
    </w:p>
    <w:p w:rsidR="00EA4A28" w:rsidRPr="00E16F16" w:rsidRDefault="00EA4A28" w:rsidP="00EA4A28">
      <w:pPr>
        <w:pStyle w:val="NoSpacing"/>
        <w:rPr>
          <w:rFonts w:asciiTheme="minorHAnsi" w:hAnsiTheme="minorHAnsi"/>
        </w:rPr>
      </w:pPr>
    </w:p>
    <w:p w:rsidR="00315D95" w:rsidRDefault="00315D95" w:rsidP="00315D95">
      <w:pPr>
        <w:pStyle w:val="NoSpacing"/>
        <w:rPr>
          <w:b/>
          <w:sz w:val="28"/>
          <w:szCs w:val="28"/>
        </w:rPr>
      </w:pPr>
      <w:r w:rsidRPr="00E16F16">
        <w:rPr>
          <w:b/>
          <w:sz w:val="28"/>
          <w:szCs w:val="28"/>
        </w:rPr>
        <w:t>HOW TO PREPARE IMAGES FOR ENTRY:</w:t>
      </w:r>
    </w:p>
    <w:p w:rsidR="00E16F16" w:rsidRPr="00AA6996" w:rsidRDefault="00E16F16" w:rsidP="00315D95">
      <w:pPr>
        <w:pStyle w:val="NoSpacing"/>
        <w:rPr>
          <w:b/>
          <w:sz w:val="10"/>
          <w:szCs w:val="10"/>
        </w:rPr>
      </w:pPr>
    </w:p>
    <w:p w:rsidR="006D4C35" w:rsidRPr="008E7B98" w:rsidRDefault="00315D95" w:rsidP="006D4C35">
      <w:pPr>
        <w:pStyle w:val="NoSpacing"/>
        <w:numPr>
          <w:ilvl w:val="0"/>
          <w:numId w:val="1"/>
        </w:numPr>
        <w:rPr>
          <w:sz w:val="20"/>
          <w:szCs w:val="20"/>
        </w:rPr>
      </w:pPr>
      <w:r w:rsidRPr="008E7B98">
        <w:rPr>
          <w:sz w:val="20"/>
          <w:szCs w:val="20"/>
        </w:rPr>
        <w:t>File format: JPEG only</w:t>
      </w:r>
      <w:r w:rsidR="006D4C35" w:rsidRPr="008E7B98">
        <w:rPr>
          <w:sz w:val="20"/>
          <w:szCs w:val="20"/>
        </w:rPr>
        <w:t xml:space="preserve">. No slides or photographs will be accepted. </w:t>
      </w:r>
    </w:p>
    <w:p w:rsidR="00400222" w:rsidRPr="008E7B98" w:rsidRDefault="00315D95" w:rsidP="00315D95">
      <w:pPr>
        <w:pStyle w:val="NoSpacing"/>
        <w:numPr>
          <w:ilvl w:val="0"/>
          <w:numId w:val="1"/>
        </w:numPr>
        <w:rPr>
          <w:sz w:val="20"/>
          <w:szCs w:val="20"/>
        </w:rPr>
      </w:pPr>
      <w:r w:rsidRPr="008E7B98">
        <w:rPr>
          <w:sz w:val="20"/>
          <w:szCs w:val="20"/>
          <w:highlight w:val="yellow"/>
        </w:rPr>
        <w:t>File dimensions: 1920 pixels on the longest side, 300 dpi</w:t>
      </w:r>
      <w:r w:rsidRPr="008E7B98">
        <w:rPr>
          <w:sz w:val="20"/>
          <w:szCs w:val="20"/>
        </w:rPr>
        <w:t xml:space="preserve">. </w:t>
      </w:r>
    </w:p>
    <w:p w:rsidR="00315D95" w:rsidRPr="008E7B98" w:rsidRDefault="00315D95" w:rsidP="00400222">
      <w:pPr>
        <w:pStyle w:val="NoSpacing"/>
        <w:ind w:left="720"/>
        <w:rPr>
          <w:sz w:val="20"/>
          <w:szCs w:val="20"/>
        </w:rPr>
      </w:pPr>
      <w:r w:rsidRPr="008E7B98">
        <w:rPr>
          <w:sz w:val="20"/>
          <w:szCs w:val="20"/>
        </w:rPr>
        <w:t xml:space="preserve">Note: </w:t>
      </w:r>
      <w:hyperlink r:id="rId12" w:history="1">
        <w:r w:rsidRPr="008E7B98">
          <w:rPr>
            <w:rStyle w:val="Hyperlink"/>
            <w:sz w:val="20"/>
            <w:szCs w:val="20"/>
          </w:rPr>
          <w:t>www.picresize.com</w:t>
        </w:r>
      </w:hyperlink>
      <w:r w:rsidRPr="008E7B98">
        <w:rPr>
          <w:sz w:val="20"/>
          <w:szCs w:val="20"/>
        </w:rPr>
        <w:t xml:space="preserve"> has a simple, free system for resizing images. Use the “custom” option for choosing pixel size. Select “best” for jpeg quality.</w:t>
      </w:r>
    </w:p>
    <w:p w:rsidR="00C64AA4" w:rsidRPr="008E7B98" w:rsidRDefault="00315D95" w:rsidP="00C64AA4">
      <w:pPr>
        <w:pStyle w:val="NoSpacing"/>
        <w:numPr>
          <w:ilvl w:val="0"/>
          <w:numId w:val="1"/>
        </w:numPr>
        <w:rPr>
          <w:sz w:val="20"/>
          <w:szCs w:val="20"/>
        </w:rPr>
      </w:pPr>
      <w:r w:rsidRPr="008E7B98">
        <w:rPr>
          <w:sz w:val="20"/>
          <w:szCs w:val="20"/>
          <w:highlight w:val="yellow"/>
        </w:rPr>
        <w:t>File size:</w:t>
      </w:r>
      <w:r w:rsidR="002C4306" w:rsidRPr="008E7B98">
        <w:rPr>
          <w:sz w:val="20"/>
          <w:szCs w:val="20"/>
          <w:highlight w:val="yellow"/>
        </w:rPr>
        <w:t xml:space="preserve"> 3</w:t>
      </w:r>
      <w:r w:rsidRPr="008E7B98">
        <w:rPr>
          <w:sz w:val="20"/>
          <w:szCs w:val="20"/>
          <w:highlight w:val="yellow"/>
        </w:rPr>
        <w:t xml:space="preserve"> MB maximum</w:t>
      </w:r>
      <w:r w:rsidR="006D4C35" w:rsidRPr="008E7B98">
        <w:rPr>
          <w:sz w:val="20"/>
          <w:szCs w:val="20"/>
        </w:rPr>
        <w:t xml:space="preserve">. </w:t>
      </w:r>
      <w:r w:rsidR="00C64AA4" w:rsidRPr="008E7B98">
        <w:rPr>
          <w:sz w:val="20"/>
          <w:szCs w:val="20"/>
        </w:rPr>
        <w:t>Be sure your JPEG image is a high resolution, high quality image.</w:t>
      </w:r>
    </w:p>
    <w:p w:rsidR="00315D95" w:rsidRPr="008E7B98" w:rsidRDefault="002D2EA7" w:rsidP="00315D95">
      <w:pPr>
        <w:pStyle w:val="NoSpacing"/>
        <w:numPr>
          <w:ilvl w:val="0"/>
          <w:numId w:val="1"/>
        </w:numPr>
        <w:rPr>
          <w:sz w:val="20"/>
          <w:szCs w:val="20"/>
        </w:rPr>
      </w:pPr>
      <w:r w:rsidRPr="008E7B98">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2966720</wp:posOffset>
                </wp:positionH>
                <wp:positionV relativeFrom="paragraph">
                  <wp:posOffset>130175</wp:posOffset>
                </wp:positionV>
                <wp:extent cx="590550" cy="189230"/>
                <wp:effectExtent l="19050" t="19050" r="19050" b="39370"/>
                <wp:wrapNone/>
                <wp:docPr id="10" name="Lef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18923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700F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233.6pt;margin-top:10.25pt;width:46.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" adj="3461" fillcolor="red" strokecolor="#1f4d78 [1604]" strokeweight="1pt">
                <v:path arrowok="t"/>
              </v:shape>
            </w:pict>
          </mc:Fallback>
        </mc:AlternateContent>
      </w:r>
      <w:r w:rsidR="00315D95" w:rsidRPr="008E7B98">
        <w:rPr>
          <w:sz w:val="20"/>
          <w:szCs w:val="20"/>
        </w:rPr>
        <w:t xml:space="preserve">Image name: include the artist last name, first name and title. </w:t>
      </w:r>
    </w:p>
    <w:p w:rsidR="00315D95" w:rsidRPr="008E7B98" w:rsidRDefault="00315D95" w:rsidP="00315D95">
      <w:pPr>
        <w:pStyle w:val="NoSpacing"/>
        <w:ind w:left="720"/>
        <w:rPr>
          <w:b/>
          <w:sz w:val="20"/>
          <w:szCs w:val="20"/>
        </w:rPr>
      </w:pPr>
      <w:r w:rsidRPr="008E7B98">
        <w:rPr>
          <w:sz w:val="20"/>
          <w:szCs w:val="20"/>
        </w:rPr>
        <w:t xml:space="preserve">Example: </w:t>
      </w:r>
      <w:r w:rsidRPr="008E7B98">
        <w:rPr>
          <w:b/>
          <w:sz w:val="20"/>
          <w:szCs w:val="20"/>
        </w:rPr>
        <w:t>JohnsonPatricia_A Summer Day</w:t>
      </w:r>
      <w:r w:rsidR="007423BF" w:rsidRPr="008E7B98">
        <w:rPr>
          <w:b/>
          <w:sz w:val="20"/>
          <w:szCs w:val="20"/>
        </w:rPr>
        <w:t>.jpeg</w:t>
      </w:r>
    </w:p>
    <w:p w:rsidR="00AA6996" w:rsidRPr="008E7B98" w:rsidRDefault="00AA6996" w:rsidP="00AA6996">
      <w:pPr>
        <w:pStyle w:val="NoSpacing"/>
        <w:ind w:firstLine="720"/>
        <w:rPr>
          <w:rFonts w:asciiTheme="minorHAnsi" w:hAnsiTheme="minorHAnsi"/>
          <w:sz w:val="20"/>
          <w:szCs w:val="20"/>
        </w:rPr>
      </w:pPr>
      <w:r w:rsidRPr="008E7B98">
        <w:rPr>
          <w:rFonts w:asciiTheme="minorHAnsi" w:hAnsiTheme="minorHAnsi"/>
          <w:sz w:val="20"/>
          <w:szCs w:val="20"/>
        </w:rPr>
        <w:t xml:space="preserve">NOTE:  SWA will not “clean up” improperly labeled entries—they will not be sent for the juror preview. </w:t>
      </w:r>
    </w:p>
    <w:p w:rsidR="00315D95" w:rsidRPr="008E7B98" w:rsidRDefault="00315D95" w:rsidP="00315D95">
      <w:pPr>
        <w:pStyle w:val="NoSpacing"/>
        <w:numPr>
          <w:ilvl w:val="0"/>
          <w:numId w:val="1"/>
        </w:numPr>
        <w:rPr>
          <w:sz w:val="20"/>
          <w:szCs w:val="20"/>
        </w:rPr>
      </w:pPr>
      <w:r w:rsidRPr="008E7B98">
        <w:rPr>
          <w:sz w:val="20"/>
          <w:szCs w:val="20"/>
        </w:rPr>
        <w:t>Orientation: the image submitted must be oriented properly (horizontal or vertical)</w:t>
      </w:r>
    </w:p>
    <w:p w:rsidR="00315D95" w:rsidRPr="008E7B98" w:rsidRDefault="00315D95" w:rsidP="00315D95">
      <w:pPr>
        <w:pStyle w:val="NoSpacing"/>
        <w:numPr>
          <w:ilvl w:val="0"/>
          <w:numId w:val="1"/>
        </w:numPr>
        <w:rPr>
          <w:sz w:val="20"/>
          <w:szCs w:val="20"/>
        </w:rPr>
      </w:pPr>
      <w:r w:rsidRPr="008E7B98">
        <w:rPr>
          <w:sz w:val="20"/>
          <w:szCs w:val="20"/>
        </w:rPr>
        <w:t>Show only the image</w:t>
      </w:r>
      <w:r w:rsidR="00695D97" w:rsidRPr="008E7B98">
        <w:rPr>
          <w:sz w:val="20"/>
          <w:szCs w:val="20"/>
        </w:rPr>
        <w:t>. Any image showing a</w:t>
      </w:r>
      <w:r w:rsidRPr="008E7B98">
        <w:rPr>
          <w:sz w:val="20"/>
          <w:szCs w:val="20"/>
        </w:rPr>
        <w:t xml:space="preserve"> frame or mat will be disqualified. The image shown is the image used for the catalog and publicity for the show.</w:t>
      </w:r>
    </w:p>
    <w:p w:rsidR="00315D95" w:rsidRPr="008E7B98" w:rsidRDefault="00315D95" w:rsidP="00315D95">
      <w:pPr>
        <w:pStyle w:val="NoSpacing"/>
        <w:numPr>
          <w:ilvl w:val="0"/>
          <w:numId w:val="1"/>
        </w:numPr>
        <w:rPr>
          <w:sz w:val="20"/>
          <w:szCs w:val="20"/>
        </w:rPr>
      </w:pPr>
      <w:r w:rsidRPr="008E7B98">
        <w:rPr>
          <w:sz w:val="20"/>
          <w:szCs w:val="20"/>
        </w:rPr>
        <w:t>No digital enhancement of the image is allowed.</w:t>
      </w:r>
    </w:p>
    <w:p w:rsidR="00377123" w:rsidRPr="008E7B98" w:rsidRDefault="00315D95" w:rsidP="00315D95">
      <w:pPr>
        <w:pStyle w:val="NoSpacing"/>
        <w:numPr>
          <w:ilvl w:val="0"/>
          <w:numId w:val="1"/>
        </w:numPr>
        <w:rPr>
          <w:sz w:val="20"/>
          <w:szCs w:val="20"/>
        </w:rPr>
      </w:pPr>
      <w:r w:rsidRPr="008E7B98">
        <w:rPr>
          <w:sz w:val="20"/>
          <w:szCs w:val="20"/>
        </w:rPr>
        <w:t xml:space="preserve">There is a How-To Tutorial by Linda Doll on </w:t>
      </w:r>
      <w:r w:rsidR="00377123" w:rsidRPr="008E7B98">
        <w:rPr>
          <w:sz w:val="20"/>
          <w:szCs w:val="20"/>
        </w:rPr>
        <w:t>Y</w:t>
      </w:r>
      <w:r w:rsidRPr="008E7B98">
        <w:rPr>
          <w:sz w:val="20"/>
          <w:szCs w:val="20"/>
        </w:rPr>
        <w:t>ou</w:t>
      </w:r>
      <w:r w:rsidR="00377123" w:rsidRPr="008E7B98">
        <w:rPr>
          <w:sz w:val="20"/>
          <w:szCs w:val="20"/>
        </w:rPr>
        <w:t>T</w:t>
      </w:r>
      <w:r w:rsidRPr="008E7B98">
        <w:rPr>
          <w:sz w:val="20"/>
          <w:szCs w:val="20"/>
        </w:rPr>
        <w:t xml:space="preserve">ube using Photoshop Elements. If you do not have that program, she has good information </w:t>
      </w:r>
      <w:r w:rsidR="00C64AA4" w:rsidRPr="008E7B98">
        <w:rPr>
          <w:sz w:val="20"/>
          <w:szCs w:val="20"/>
        </w:rPr>
        <w:t>for working</w:t>
      </w:r>
      <w:r w:rsidRPr="008E7B98">
        <w:rPr>
          <w:sz w:val="20"/>
          <w:szCs w:val="20"/>
        </w:rPr>
        <w:t xml:space="preserve"> with images:</w:t>
      </w:r>
    </w:p>
    <w:p w:rsidR="00315D95" w:rsidRPr="008E7B98" w:rsidRDefault="00697BA4" w:rsidP="00377123">
      <w:pPr>
        <w:pStyle w:val="NoSpacing"/>
        <w:ind w:left="720"/>
        <w:rPr>
          <w:rStyle w:val="Hyperlink"/>
          <w:sz w:val="20"/>
          <w:szCs w:val="20"/>
        </w:rPr>
      </w:pPr>
      <w:hyperlink r:id="rId13" w:history="1">
        <w:r w:rsidR="00315D95" w:rsidRPr="008E7B98">
          <w:rPr>
            <w:rStyle w:val="Hyperlink"/>
            <w:sz w:val="20"/>
            <w:szCs w:val="20"/>
          </w:rPr>
          <w:t>https://www.youtube.com/watch?v=wChDaNa5Z-o</w:t>
        </w:r>
      </w:hyperlink>
    </w:p>
    <w:p w:rsidR="008E7B98" w:rsidRPr="00E16F16" w:rsidRDefault="008E7B98" w:rsidP="00377123">
      <w:pPr>
        <w:pStyle w:val="NoSpacing"/>
        <w:ind w:left="720"/>
        <w:rPr>
          <w:rStyle w:val="Hyperlink"/>
        </w:rPr>
      </w:pPr>
    </w:p>
    <w:p w:rsidR="000D6BFB" w:rsidRPr="00E16F16" w:rsidRDefault="00400222" w:rsidP="000D6BFB">
      <w:pPr>
        <w:rPr>
          <w:rFonts w:ascii="Calibri" w:hAnsi="Calibri"/>
        </w:rPr>
      </w:pPr>
      <w:r>
        <w:rPr>
          <w:rFonts w:ascii="AR CENA" w:eastAsia="AR CENA" w:hAnsi="AR CENA" w:cs="AR CENA"/>
          <w:b/>
          <w:noProof/>
          <w:sz w:val="28"/>
          <w:szCs w:val="28"/>
        </w:rPr>
        <w:drawing>
          <wp:anchor distT="0" distB="0" distL="114300" distR="114300" simplePos="0" relativeHeight="251663360" behindDoc="1" locked="0" layoutInCell="1" allowOverlap="1">
            <wp:simplePos x="0" y="0"/>
            <wp:positionH relativeFrom="column">
              <wp:posOffset>1104900</wp:posOffset>
            </wp:positionH>
            <wp:positionV relativeFrom="paragraph">
              <wp:posOffset>220980</wp:posOffset>
            </wp:positionV>
            <wp:extent cx="4631055" cy="3448050"/>
            <wp:effectExtent l="0" t="0" r="0" b="0"/>
            <wp:wrapTight wrapText="bothSides">
              <wp:wrapPolygon edited="0">
                <wp:start x="0" y="0"/>
                <wp:lineTo x="0" y="21481"/>
                <wp:lineTo x="21502" y="21481"/>
                <wp:lineTo x="21502"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31055" cy="344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BFB" w:rsidRPr="00E16F16">
        <w:rPr>
          <w:rFonts w:ascii="Calibri" w:eastAsia="AR CENA" w:hAnsi="Calibri" w:cs="AR CENA"/>
          <w:b/>
          <w:sz w:val="28"/>
          <w:szCs w:val="28"/>
        </w:rPr>
        <w:t>FRAMING &amp; SIZE RESTRICTIONS</w:t>
      </w:r>
      <w:r w:rsidR="000D6BFB" w:rsidRPr="00E16F16">
        <w:rPr>
          <w:rFonts w:ascii="Calibri" w:eastAsia="AR CENA" w:hAnsi="Calibri" w:cs="AR CENA"/>
          <w:sz w:val="28"/>
          <w:szCs w:val="28"/>
        </w:rPr>
        <w:t>:</w:t>
      </w:r>
      <w:r w:rsidR="000D6BFB" w:rsidRPr="00E16F16">
        <w:rPr>
          <w:rFonts w:ascii="Calibri" w:hAnsi="Calibri"/>
        </w:rPr>
        <w:t xml:space="preserve"> Failure to follow guidelines shall result in disqualification.</w:t>
      </w:r>
    </w:p>
    <w:p w:rsidR="000D6BFB" w:rsidRDefault="000D6BFB" w:rsidP="00040A6C">
      <w:pPr>
        <w:pStyle w:val="NoSpacing"/>
        <w:rPr>
          <w:rFonts w:ascii="AR CENA" w:hAnsi="AR CENA"/>
          <w:sz w:val="28"/>
          <w:szCs w:val="28"/>
        </w:rPr>
      </w:pPr>
    </w:p>
    <w:p w:rsidR="000D6BFB" w:rsidRDefault="000D6BFB" w:rsidP="00040A6C">
      <w:pPr>
        <w:pStyle w:val="NoSpacing"/>
        <w:rPr>
          <w:rFonts w:ascii="AR CENA" w:hAnsi="AR CENA"/>
          <w:sz w:val="28"/>
          <w:szCs w:val="28"/>
        </w:rPr>
      </w:pPr>
    </w:p>
    <w:p w:rsidR="000D6BFB" w:rsidRDefault="000D6BFB" w:rsidP="00040A6C">
      <w:pPr>
        <w:pStyle w:val="NoSpacing"/>
        <w:rPr>
          <w:rFonts w:ascii="AR CENA" w:hAnsi="AR CENA"/>
          <w:sz w:val="28"/>
          <w:szCs w:val="28"/>
        </w:rPr>
      </w:pPr>
    </w:p>
    <w:p w:rsidR="000D6BFB" w:rsidRDefault="000D6BFB" w:rsidP="00040A6C">
      <w:pPr>
        <w:pStyle w:val="NoSpacing"/>
        <w:rPr>
          <w:rFonts w:ascii="AR CENA" w:hAnsi="AR CENA"/>
          <w:sz w:val="28"/>
          <w:szCs w:val="28"/>
        </w:rPr>
      </w:pPr>
    </w:p>
    <w:p w:rsidR="000D6BFB" w:rsidRDefault="000D6BFB" w:rsidP="00040A6C">
      <w:pPr>
        <w:pStyle w:val="NoSpacing"/>
        <w:rPr>
          <w:rFonts w:ascii="AR CENA" w:hAnsi="AR CENA"/>
          <w:sz w:val="28"/>
          <w:szCs w:val="28"/>
        </w:rPr>
      </w:pPr>
    </w:p>
    <w:p w:rsidR="000D6BFB" w:rsidRDefault="000D6BFB" w:rsidP="00040A6C">
      <w:pPr>
        <w:pStyle w:val="NoSpacing"/>
        <w:rPr>
          <w:rFonts w:ascii="AR CENA" w:hAnsi="AR CENA"/>
          <w:sz w:val="28"/>
          <w:szCs w:val="28"/>
        </w:rPr>
      </w:pPr>
    </w:p>
    <w:p w:rsidR="000D6BFB" w:rsidRDefault="000D6BFB" w:rsidP="00040A6C">
      <w:pPr>
        <w:pStyle w:val="NoSpacing"/>
        <w:rPr>
          <w:rFonts w:ascii="AR CENA" w:hAnsi="AR CENA"/>
          <w:sz w:val="28"/>
          <w:szCs w:val="28"/>
        </w:rPr>
      </w:pPr>
    </w:p>
    <w:p w:rsidR="000D6BFB" w:rsidRDefault="000D6BFB" w:rsidP="00040A6C">
      <w:pPr>
        <w:pStyle w:val="NoSpacing"/>
        <w:rPr>
          <w:rFonts w:ascii="AR CENA" w:hAnsi="AR CENA"/>
          <w:sz w:val="28"/>
          <w:szCs w:val="28"/>
        </w:rPr>
      </w:pPr>
    </w:p>
    <w:p w:rsidR="000D6BFB" w:rsidRDefault="000D6BFB" w:rsidP="00040A6C">
      <w:pPr>
        <w:pStyle w:val="NoSpacing"/>
        <w:rPr>
          <w:rFonts w:ascii="AR CENA" w:hAnsi="AR CENA"/>
          <w:sz w:val="28"/>
          <w:szCs w:val="28"/>
        </w:rPr>
      </w:pPr>
    </w:p>
    <w:p w:rsidR="000D6BFB" w:rsidRDefault="000D6BFB" w:rsidP="00040A6C">
      <w:pPr>
        <w:pStyle w:val="NoSpacing"/>
        <w:rPr>
          <w:rFonts w:ascii="AR CENA" w:hAnsi="AR CENA"/>
          <w:sz w:val="28"/>
          <w:szCs w:val="28"/>
        </w:rPr>
      </w:pPr>
    </w:p>
    <w:p w:rsidR="000D6BFB" w:rsidRDefault="000D6BFB" w:rsidP="00040A6C">
      <w:pPr>
        <w:pStyle w:val="NoSpacing"/>
        <w:rPr>
          <w:rFonts w:ascii="AR CENA" w:hAnsi="AR CENA"/>
          <w:sz w:val="28"/>
          <w:szCs w:val="28"/>
        </w:rPr>
      </w:pPr>
    </w:p>
    <w:p w:rsidR="000D6BFB" w:rsidRDefault="000D6BFB" w:rsidP="00040A6C">
      <w:pPr>
        <w:pStyle w:val="NoSpacing"/>
        <w:rPr>
          <w:rFonts w:ascii="AR CENA" w:hAnsi="AR CENA"/>
          <w:sz w:val="28"/>
          <w:szCs w:val="28"/>
        </w:rPr>
      </w:pPr>
    </w:p>
    <w:p w:rsidR="000D6BFB" w:rsidRDefault="000D6BFB" w:rsidP="00040A6C">
      <w:pPr>
        <w:pStyle w:val="NoSpacing"/>
        <w:rPr>
          <w:rFonts w:ascii="AR CENA" w:hAnsi="AR CENA"/>
          <w:sz w:val="28"/>
          <w:szCs w:val="28"/>
        </w:rPr>
      </w:pPr>
    </w:p>
    <w:p w:rsidR="000D6BFB" w:rsidRDefault="000D6BFB" w:rsidP="00040A6C">
      <w:pPr>
        <w:pStyle w:val="NoSpacing"/>
      </w:pPr>
    </w:p>
    <w:p w:rsidR="000D6BFB" w:rsidRDefault="000D6BFB" w:rsidP="00040A6C">
      <w:pPr>
        <w:pStyle w:val="NoSpacing"/>
      </w:pPr>
    </w:p>
    <w:p w:rsidR="000D6BFB" w:rsidRDefault="000D6BFB" w:rsidP="00040A6C">
      <w:pPr>
        <w:pStyle w:val="NoSpacing"/>
      </w:pPr>
    </w:p>
    <w:p w:rsidR="000D6BFB" w:rsidRDefault="000D6BFB" w:rsidP="00040A6C">
      <w:pPr>
        <w:pStyle w:val="NoSpacing"/>
      </w:pPr>
    </w:p>
    <w:p w:rsidR="000D6BFB" w:rsidRDefault="000D6BFB" w:rsidP="00040A6C">
      <w:pPr>
        <w:pStyle w:val="NoSpacing"/>
      </w:pPr>
    </w:p>
    <w:p w:rsidR="00315D95" w:rsidRPr="00E16F16" w:rsidRDefault="00315D95" w:rsidP="00040A6C">
      <w:pPr>
        <w:pStyle w:val="NoSpacing"/>
        <w:rPr>
          <w:rFonts w:asciiTheme="minorHAnsi" w:hAnsiTheme="minorHAnsi"/>
        </w:rPr>
      </w:pPr>
      <w:r w:rsidRPr="00E16F16">
        <w:rPr>
          <w:rFonts w:asciiTheme="minorHAnsi" w:hAnsiTheme="minorHAnsi"/>
        </w:rPr>
        <w:sym w:font="Symbol" w:char="F0B7"/>
      </w:r>
      <w:r w:rsidRPr="00E16F16">
        <w:rPr>
          <w:rFonts w:asciiTheme="minorHAnsi" w:hAnsiTheme="minorHAnsi"/>
        </w:rPr>
        <w:t xml:space="preserve"> Plexiglas</w:t>
      </w:r>
      <w:r w:rsidR="00CC4B48">
        <w:rPr>
          <w:rFonts w:asciiTheme="minorHAnsi" w:hAnsiTheme="minorHAnsi"/>
        </w:rPr>
        <w:t xml:space="preserve"> must be used - </w:t>
      </w:r>
      <w:r w:rsidR="00376A6B">
        <w:rPr>
          <w:rFonts w:asciiTheme="minorHAnsi" w:hAnsiTheme="minorHAnsi"/>
        </w:rPr>
        <w:t>NO GLAS</w:t>
      </w:r>
      <w:r w:rsidR="00CC4B48">
        <w:rPr>
          <w:rFonts w:asciiTheme="minorHAnsi" w:hAnsiTheme="minorHAnsi"/>
        </w:rPr>
        <w:t>S.</w:t>
      </w:r>
    </w:p>
    <w:p w:rsidR="00023101" w:rsidRPr="00E16F16" w:rsidRDefault="00315D95" w:rsidP="00354039">
      <w:pPr>
        <w:pStyle w:val="NoSpacing"/>
        <w:rPr>
          <w:rFonts w:asciiTheme="minorHAnsi" w:hAnsiTheme="minorHAnsi"/>
        </w:rPr>
      </w:pPr>
      <w:r w:rsidRPr="00E16F16">
        <w:rPr>
          <w:rFonts w:asciiTheme="minorHAnsi" w:hAnsiTheme="minorHAnsi"/>
        </w:rPr>
        <w:sym w:font="Symbol" w:char="F0B7"/>
      </w:r>
      <w:r w:rsidRPr="00E16F16">
        <w:rPr>
          <w:rFonts w:asciiTheme="minorHAnsi" w:hAnsiTheme="minorHAnsi"/>
        </w:rPr>
        <w:t xml:space="preserve"> </w:t>
      </w:r>
      <w:r w:rsidR="00CC4B48">
        <w:rPr>
          <w:rFonts w:asciiTheme="minorHAnsi" w:hAnsiTheme="minorHAnsi"/>
        </w:rPr>
        <w:t xml:space="preserve">All paintings are to be framed.  </w:t>
      </w:r>
      <w:r w:rsidRPr="00E16F16">
        <w:rPr>
          <w:rFonts w:asciiTheme="minorHAnsi" w:hAnsiTheme="minorHAnsi"/>
        </w:rPr>
        <w:t xml:space="preserve">No frame can be wider than 2” on each side. The minimum </w:t>
      </w:r>
      <w:r w:rsidRPr="00CC4B48">
        <w:rPr>
          <w:rFonts w:asciiTheme="minorHAnsi" w:hAnsiTheme="minorHAnsi"/>
        </w:rPr>
        <w:t>framed</w:t>
      </w:r>
      <w:r w:rsidRPr="00E16F16">
        <w:rPr>
          <w:rFonts w:asciiTheme="minorHAnsi" w:hAnsiTheme="minorHAnsi"/>
        </w:rPr>
        <w:t xml:space="preserve"> size is 15” in any direction/Maximum </w:t>
      </w:r>
      <w:r w:rsidRPr="00CC4B48">
        <w:rPr>
          <w:rFonts w:asciiTheme="minorHAnsi" w:hAnsiTheme="minorHAnsi"/>
        </w:rPr>
        <w:t>framed</w:t>
      </w:r>
      <w:r w:rsidRPr="00E16F16">
        <w:rPr>
          <w:rFonts w:asciiTheme="minorHAnsi" w:hAnsiTheme="minorHAnsi"/>
          <w:b/>
        </w:rPr>
        <w:t xml:space="preserve"> </w:t>
      </w:r>
      <w:r w:rsidRPr="00E16F16">
        <w:rPr>
          <w:rFonts w:asciiTheme="minorHAnsi" w:hAnsiTheme="minorHAnsi"/>
        </w:rPr>
        <w:t xml:space="preserve">size is 42” any direction.  </w:t>
      </w:r>
      <w:r w:rsidR="00CC4B48">
        <w:rPr>
          <w:rFonts w:asciiTheme="minorHAnsi" w:hAnsiTheme="minorHAnsi"/>
        </w:rPr>
        <w:t xml:space="preserve"> No painting shall be smaller than </w:t>
      </w:r>
      <w:r w:rsidR="00023101" w:rsidRPr="00E16F16">
        <w:rPr>
          <w:rFonts w:asciiTheme="minorHAnsi" w:hAnsiTheme="minorHAnsi"/>
        </w:rPr>
        <w:t>10” x 12”</w:t>
      </w:r>
      <w:r w:rsidR="00CC4B48">
        <w:rPr>
          <w:rFonts w:asciiTheme="minorHAnsi" w:hAnsiTheme="minorHAnsi"/>
        </w:rPr>
        <w:t xml:space="preserve"> image size.</w:t>
      </w:r>
      <w:r w:rsidR="00023101" w:rsidRPr="00E16F16">
        <w:rPr>
          <w:rFonts w:asciiTheme="minorHAnsi" w:hAnsiTheme="minorHAnsi"/>
        </w:rPr>
        <w:t xml:space="preserve">                                                                                                                                                                                                                                                                                                                                                                                                                                                                                                   </w:t>
      </w:r>
    </w:p>
    <w:p w:rsidR="00315D95" w:rsidRPr="00E16F16" w:rsidRDefault="00315D95" w:rsidP="00354039">
      <w:pPr>
        <w:pStyle w:val="NoSpacing"/>
        <w:rPr>
          <w:rFonts w:asciiTheme="minorHAnsi" w:hAnsiTheme="minorHAnsi"/>
        </w:rPr>
      </w:pPr>
      <w:r w:rsidRPr="00E16F16">
        <w:rPr>
          <w:rFonts w:asciiTheme="minorHAnsi" w:hAnsiTheme="minorHAnsi"/>
        </w:rPr>
        <w:sym w:font="Symbol" w:char="F0B7"/>
      </w:r>
      <w:r w:rsidRPr="00E16F16">
        <w:rPr>
          <w:rFonts w:asciiTheme="minorHAnsi" w:hAnsiTheme="minorHAnsi"/>
        </w:rPr>
        <w:t xml:space="preserve"> Frames may be metal or wood.</w:t>
      </w:r>
    </w:p>
    <w:p w:rsidR="00315D95" w:rsidRPr="00E16F16" w:rsidRDefault="00315D95" w:rsidP="00354039">
      <w:pPr>
        <w:pStyle w:val="NoSpacing"/>
        <w:rPr>
          <w:rFonts w:asciiTheme="minorHAnsi" w:hAnsiTheme="minorHAnsi"/>
        </w:rPr>
      </w:pPr>
      <w:r w:rsidRPr="00E16F16">
        <w:rPr>
          <w:rFonts w:asciiTheme="minorHAnsi" w:hAnsiTheme="minorHAnsi"/>
        </w:rPr>
        <w:sym w:font="Symbol" w:char="F0B7"/>
      </w:r>
      <w:r w:rsidRPr="00E16F16">
        <w:rPr>
          <w:rFonts w:asciiTheme="minorHAnsi" w:hAnsiTheme="minorHAnsi"/>
        </w:rPr>
        <w:t xml:space="preserve"> Diptychs/triptychs constitute one painting and must be framed as such. </w:t>
      </w:r>
    </w:p>
    <w:p w:rsidR="00315D95" w:rsidRPr="00CC4B48" w:rsidRDefault="00315D95" w:rsidP="00354039">
      <w:pPr>
        <w:pStyle w:val="NoSpacing"/>
        <w:rPr>
          <w:rFonts w:asciiTheme="minorHAnsi" w:hAnsiTheme="minorHAnsi"/>
        </w:rPr>
      </w:pPr>
      <w:r w:rsidRPr="00E16F16">
        <w:rPr>
          <w:rFonts w:asciiTheme="minorHAnsi" w:hAnsiTheme="minorHAnsi"/>
        </w:rPr>
        <w:sym w:font="Symbol" w:char="F0B7"/>
      </w:r>
      <w:r w:rsidRPr="00E16F16">
        <w:rPr>
          <w:rFonts w:asciiTheme="minorHAnsi" w:hAnsiTheme="minorHAnsi"/>
        </w:rPr>
        <w:t xml:space="preserve"> </w:t>
      </w:r>
      <w:r w:rsidRPr="00CC4B48">
        <w:rPr>
          <w:rFonts w:asciiTheme="minorHAnsi" w:hAnsiTheme="minorHAnsi"/>
        </w:rPr>
        <w:t>All work must be matted using a white</w:t>
      </w:r>
      <w:r w:rsidR="000D6BFB" w:rsidRPr="00CC4B48">
        <w:rPr>
          <w:rFonts w:asciiTheme="minorHAnsi" w:hAnsiTheme="minorHAnsi"/>
        </w:rPr>
        <w:t>/off white</w:t>
      </w:r>
      <w:r w:rsidRPr="00CC4B48">
        <w:rPr>
          <w:rFonts w:asciiTheme="minorHAnsi" w:hAnsiTheme="minorHAnsi"/>
        </w:rPr>
        <w:t xml:space="preserve"> mat. </w:t>
      </w:r>
      <w:r w:rsidR="00CC4B48">
        <w:rPr>
          <w:rFonts w:asciiTheme="minorHAnsi" w:hAnsiTheme="minorHAnsi"/>
        </w:rPr>
        <w:t xml:space="preserve"> </w:t>
      </w:r>
      <w:r w:rsidRPr="00CC4B48">
        <w:rPr>
          <w:rFonts w:asciiTheme="minorHAnsi" w:hAnsiTheme="minorHAnsi"/>
        </w:rPr>
        <w:t>A single, double</w:t>
      </w:r>
      <w:r w:rsidRPr="00E16F16">
        <w:rPr>
          <w:rFonts w:asciiTheme="minorHAnsi" w:hAnsiTheme="minorHAnsi"/>
        </w:rPr>
        <w:t xml:space="preserve"> or extra thick mat is acceptable.</w:t>
      </w:r>
      <w:r w:rsidR="000D6BFB" w:rsidRPr="00E16F16">
        <w:rPr>
          <w:rFonts w:asciiTheme="minorHAnsi" w:hAnsiTheme="minorHAnsi"/>
        </w:rPr>
        <w:t xml:space="preserve"> Floated work is allowed but must be adhered to a proper mat substrate</w:t>
      </w:r>
      <w:r w:rsidR="00CF6791" w:rsidRPr="00E16F16">
        <w:rPr>
          <w:rFonts w:asciiTheme="minorHAnsi" w:hAnsiTheme="minorHAnsi"/>
        </w:rPr>
        <w:t xml:space="preserve"> which should show in the frame</w:t>
      </w:r>
      <w:r w:rsidR="000D6BFB" w:rsidRPr="00E16F16">
        <w:rPr>
          <w:rFonts w:asciiTheme="minorHAnsi" w:hAnsiTheme="minorHAnsi"/>
        </w:rPr>
        <w:t xml:space="preserve">. </w:t>
      </w:r>
      <w:r w:rsidR="000D6BFB" w:rsidRPr="00CC4B48">
        <w:rPr>
          <w:rFonts w:asciiTheme="minorHAnsi" w:hAnsiTheme="minorHAnsi"/>
        </w:rPr>
        <w:t>C</w:t>
      </w:r>
      <w:r w:rsidRPr="00CC4B48">
        <w:rPr>
          <w:rFonts w:asciiTheme="minorHAnsi" w:hAnsiTheme="minorHAnsi"/>
        </w:rPr>
        <w:t>olored filets, colored lining or colored backboards are not allowed</w:t>
      </w:r>
      <w:r w:rsidR="00E80A6A" w:rsidRPr="00CC4B48">
        <w:rPr>
          <w:rFonts w:asciiTheme="minorHAnsi" w:hAnsiTheme="minorHAnsi"/>
        </w:rPr>
        <w:t xml:space="preserve"> and will be disqualified if delivered as such</w:t>
      </w:r>
      <w:r w:rsidRPr="00CC4B48">
        <w:rPr>
          <w:rFonts w:asciiTheme="minorHAnsi" w:hAnsiTheme="minorHAnsi"/>
        </w:rPr>
        <w:t xml:space="preserve">. </w:t>
      </w:r>
    </w:p>
    <w:p w:rsidR="00315D95" w:rsidRDefault="00315D95" w:rsidP="00354039">
      <w:pPr>
        <w:pStyle w:val="NoSpacing"/>
        <w:rPr>
          <w:rFonts w:asciiTheme="minorHAnsi" w:hAnsiTheme="minorHAnsi"/>
        </w:rPr>
      </w:pPr>
      <w:r w:rsidRPr="00E16F16">
        <w:rPr>
          <w:rFonts w:asciiTheme="minorHAnsi" w:hAnsiTheme="minorHAnsi"/>
        </w:rPr>
        <w:sym w:font="Symbol" w:char="F0B7"/>
      </w:r>
      <w:r w:rsidR="00CC4B48">
        <w:rPr>
          <w:rFonts w:asciiTheme="minorHAnsi" w:hAnsiTheme="minorHAnsi"/>
        </w:rPr>
        <w:t xml:space="preserve"> </w:t>
      </w:r>
      <w:r w:rsidRPr="00E16F16">
        <w:rPr>
          <w:rFonts w:asciiTheme="minorHAnsi" w:hAnsiTheme="minorHAnsi"/>
        </w:rPr>
        <w:t xml:space="preserve">Work must hang by </w:t>
      </w:r>
      <w:r w:rsidRPr="00CC4B48">
        <w:rPr>
          <w:rFonts w:asciiTheme="minorHAnsi" w:hAnsiTheme="minorHAnsi"/>
        </w:rPr>
        <w:t>wire</w:t>
      </w:r>
      <w:r w:rsidRPr="00E16F16">
        <w:rPr>
          <w:rFonts w:asciiTheme="minorHAnsi" w:hAnsiTheme="minorHAnsi"/>
        </w:rPr>
        <w:t xml:space="preserve"> using D-rings or metal hanging hardware. No saw-tooth hangers or screw eyes allowed.</w:t>
      </w:r>
    </w:p>
    <w:p w:rsidR="00AC549A" w:rsidRPr="00E16F16" w:rsidRDefault="00AC549A" w:rsidP="00354039">
      <w:pPr>
        <w:pStyle w:val="NoSpacing"/>
        <w:rPr>
          <w:rFonts w:asciiTheme="minorHAnsi" w:hAnsiTheme="minorHAnsi"/>
        </w:rPr>
      </w:pPr>
    </w:p>
    <w:p w:rsidR="00E16F16" w:rsidRPr="00E16F16" w:rsidRDefault="00CF6791" w:rsidP="00562EC3">
      <w:pPr>
        <w:pStyle w:val="NoSpacing"/>
        <w:rPr>
          <w:rFonts w:asciiTheme="minorHAnsi" w:hAnsiTheme="minorHAnsi"/>
          <w:b/>
        </w:rPr>
      </w:pPr>
      <w:r w:rsidRPr="00E16F16">
        <w:rPr>
          <w:rFonts w:asciiTheme="minorHAnsi" w:hAnsiTheme="minorHAnsi"/>
          <w:b/>
          <w:sz w:val="28"/>
          <w:szCs w:val="28"/>
        </w:rPr>
        <w:t>DELIVERY AND RETURN BY HAND:</w:t>
      </w:r>
      <w:r w:rsidRPr="00E16F16">
        <w:rPr>
          <w:rFonts w:asciiTheme="minorHAnsi" w:hAnsiTheme="minorHAnsi"/>
          <w:b/>
        </w:rPr>
        <w:t xml:space="preserve"> </w:t>
      </w:r>
    </w:p>
    <w:p w:rsidR="00CF6791" w:rsidRPr="00E16F16" w:rsidRDefault="00CF6791" w:rsidP="00562EC3">
      <w:pPr>
        <w:pStyle w:val="NoSpacing"/>
        <w:rPr>
          <w:rFonts w:asciiTheme="minorHAnsi" w:hAnsiTheme="minorHAnsi"/>
        </w:rPr>
      </w:pPr>
      <w:r w:rsidRPr="00E16F16">
        <w:rPr>
          <w:rFonts w:asciiTheme="minorHAnsi" w:hAnsiTheme="minorHAnsi"/>
        </w:rPr>
        <w:t>There is no handling fee for hand-delivered works.</w:t>
      </w:r>
    </w:p>
    <w:p w:rsidR="00CF6791" w:rsidRPr="00E16F16" w:rsidRDefault="00CF6791" w:rsidP="00562EC3">
      <w:pPr>
        <w:pStyle w:val="NoSpacing"/>
        <w:rPr>
          <w:rFonts w:asciiTheme="minorHAnsi" w:hAnsiTheme="minorHAnsi" w:cs="TimesNewRoman,Bold"/>
          <w:bCs/>
        </w:rPr>
      </w:pPr>
      <w:r w:rsidRPr="00E16F16">
        <w:rPr>
          <w:rFonts w:asciiTheme="minorHAnsi" w:hAnsiTheme="minorHAnsi"/>
        </w:rPr>
        <w:t xml:space="preserve">DELIVERY: </w:t>
      </w:r>
      <w:r w:rsidR="00732B95" w:rsidRPr="00E16F16">
        <w:rPr>
          <w:rFonts w:asciiTheme="minorHAnsi" w:hAnsiTheme="minorHAnsi"/>
        </w:rPr>
        <w:t xml:space="preserve"> </w:t>
      </w:r>
      <w:r w:rsidR="00732B95" w:rsidRPr="00746C69">
        <w:rPr>
          <w:rFonts w:asciiTheme="minorHAnsi" w:hAnsiTheme="minorHAnsi"/>
          <w:highlight w:val="yellow"/>
        </w:rPr>
        <w:t xml:space="preserve">Saturday, </w:t>
      </w:r>
      <w:r w:rsidRPr="00746C69">
        <w:rPr>
          <w:rFonts w:asciiTheme="minorHAnsi" w:hAnsiTheme="minorHAnsi"/>
          <w:highlight w:val="yellow"/>
        </w:rPr>
        <w:t>April</w:t>
      </w:r>
      <w:r w:rsidR="00124AAC" w:rsidRPr="00746C69">
        <w:rPr>
          <w:rFonts w:asciiTheme="minorHAnsi" w:hAnsiTheme="minorHAnsi"/>
          <w:highlight w:val="yellow"/>
        </w:rPr>
        <w:t xml:space="preserve"> 1</w:t>
      </w:r>
      <w:r w:rsidR="00B0100C">
        <w:rPr>
          <w:rFonts w:asciiTheme="minorHAnsi" w:hAnsiTheme="minorHAnsi"/>
          <w:highlight w:val="yellow"/>
        </w:rPr>
        <w:t>3</w:t>
      </w:r>
      <w:r w:rsidR="00124AAC" w:rsidRPr="00746C69">
        <w:rPr>
          <w:rFonts w:asciiTheme="minorHAnsi" w:hAnsiTheme="minorHAnsi"/>
          <w:highlight w:val="yellow"/>
        </w:rPr>
        <w:t>th</w:t>
      </w:r>
      <w:r w:rsidRPr="00746C69">
        <w:rPr>
          <w:rFonts w:asciiTheme="minorHAnsi" w:hAnsiTheme="minorHAnsi"/>
          <w:highlight w:val="yellow"/>
        </w:rPr>
        <w:t>, 10</w:t>
      </w:r>
      <w:r w:rsidR="007423BF" w:rsidRPr="00746C69">
        <w:rPr>
          <w:rFonts w:asciiTheme="minorHAnsi" w:hAnsiTheme="minorHAnsi"/>
          <w:highlight w:val="yellow"/>
        </w:rPr>
        <w:t xml:space="preserve"> </w:t>
      </w:r>
      <w:r w:rsidRPr="00746C69">
        <w:rPr>
          <w:rFonts w:asciiTheme="minorHAnsi" w:hAnsiTheme="minorHAnsi"/>
          <w:highlight w:val="yellow"/>
        </w:rPr>
        <w:t>am-noon</w:t>
      </w:r>
      <w:r w:rsidRPr="00E16F16">
        <w:rPr>
          <w:rFonts w:asciiTheme="minorHAnsi" w:hAnsiTheme="minorHAnsi" w:cs="TimesNewRoman,Bold"/>
          <w:bCs/>
        </w:rPr>
        <w:t xml:space="preserve"> </w:t>
      </w:r>
    </w:p>
    <w:p w:rsidR="00CF6791" w:rsidRPr="00E16F16" w:rsidRDefault="00CF6791" w:rsidP="00562EC3">
      <w:pPr>
        <w:pStyle w:val="NoSpacing"/>
        <w:rPr>
          <w:rFonts w:asciiTheme="minorHAnsi" w:hAnsiTheme="minorHAnsi" w:cs="TimesNewRoman,Bold"/>
          <w:b/>
          <w:bCs/>
        </w:rPr>
      </w:pPr>
      <w:r w:rsidRPr="00E16F16">
        <w:rPr>
          <w:rFonts w:asciiTheme="minorHAnsi" w:hAnsiTheme="minorHAnsi"/>
        </w:rPr>
        <w:t>PICK UP WORK:</w:t>
      </w:r>
      <w:r w:rsidR="00732B95" w:rsidRPr="00E16F16">
        <w:rPr>
          <w:rFonts w:asciiTheme="minorHAnsi" w:hAnsiTheme="minorHAnsi"/>
        </w:rPr>
        <w:t xml:space="preserve"> S</w:t>
      </w:r>
      <w:r w:rsidR="00124AAC">
        <w:rPr>
          <w:rFonts w:asciiTheme="minorHAnsi" w:hAnsiTheme="minorHAnsi"/>
        </w:rPr>
        <w:t>unday</w:t>
      </w:r>
      <w:r w:rsidR="00732B95" w:rsidRPr="00E16F16">
        <w:rPr>
          <w:rFonts w:asciiTheme="minorHAnsi" w:hAnsiTheme="minorHAnsi"/>
        </w:rPr>
        <w:t xml:space="preserve">, </w:t>
      </w:r>
      <w:r w:rsidRPr="00E16F16">
        <w:rPr>
          <w:rFonts w:asciiTheme="minorHAnsi" w:hAnsiTheme="minorHAnsi"/>
        </w:rPr>
        <w:t>May</w:t>
      </w:r>
      <w:r w:rsidR="00124AAC">
        <w:rPr>
          <w:rFonts w:asciiTheme="minorHAnsi" w:hAnsiTheme="minorHAnsi"/>
        </w:rPr>
        <w:t xml:space="preserve"> </w:t>
      </w:r>
      <w:r w:rsidR="00B0100C">
        <w:rPr>
          <w:rFonts w:asciiTheme="minorHAnsi" w:hAnsiTheme="minorHAnsi"/>
        </w:rPr>
        <w:t>19</w:t>
      </w:r>
      <w:r w:rsidR="00124AAC">
        <w:rPr>
          <w:rFonts w:asciiTheme="minorHAnsi" w:hAnsiTheme="minorHAnsi"/>
        </w:rPr>
        <w:t>th</w:t>
      </w:r>
      <w:r w:rsidRPr="00E16F16">
        <w:rPr>
          <w:rFonts w:asciiTheme="minorHAnsi" w:hAnsiTheme="minorHAnsi"/>
        </w:rPr>
        <w:t>, 4</w:t>
      </w:r>
      <w:r w:rsidR="00B0100C">
        <w:rPr>
          <w:rFonts w:asciiTheme="minorHAnsi" w:hAnsiTheme="minorHAnsi"/>
        </w:rPr>
        <w:t xml:space="preserve"> to 5</w:t>
      </w:r>
      <w:r w:rsidR="00732B95" w:rsidRPr="00E16F16">
        <w:rPr>
          <w:rFonts w:asciiTheme="minorHAnsi" w:hAnsiTheme="minorHAnsi"/>
        </w:rPr>
        <w:t xml:space="preserve"> </w:t>
      </w:r>
      <w:r w:rsidRPr="00E16F16">
        <w:rPr>
          <w:rFonts w:asciiTheme="minorHAnsi" w:hAnsiTheme="minorHAnsi"/>
        </w:rPr>
        <w:t>pm immediately following the awards reception</w:t>
      </w:r>
      <w:r w:rsidRPr="00E16F16">
        <w:rPr>
          <w:rFonts w:asciiTheme="minorHAnsi" w:hAnsiTheme="minorHAnsi" w:cs="TimesNewRoman,Bold"/>
          <w:bCs/>
        </w:rPr>
        <w:t xml:space="preserve"> (please be prompt and if unable to pick up your own work, make arrangements with someone else)</w:t>
      </w:r>
    </w:p>
    <w:p w:rsidR="00CF6791" w:rsidRPr="00E16F16" w:rsidRDefault="00CF6791" w:rsidP="00562EC3">
      <w:pPr>
        <w:pStyle w:val="NoSpacing"/>
        <w:rPr>
          <w:rFonts w:asciiTheme="minorHAnsi" w:hAnsiTheme="minorHAnsi"/>
        </w:rPr>
      </w:pPr>
      <w:r w:rsidRPr="00E16F16">
        <w:rPr>
          <w:rFonts w:asciiTheme="minorHAnsi" w:hAnsiTheme="minorHAnsi"/>
        </w:rPr>
        <w:t xml:space="preserve">Paintings must hang for the entire run of the show. Failure to pick up work on time will incur a fee of $6/day. </w:t>
      </w:r>
    </w:p>
    <w:p w:rsidR="00CF6791" w:rsidRPr="00E16F16" w:rsidRDefault="00CF6791" w:rsidP="00562EC3">
      <w:pPr>
        <w:pStyle w:val="NoSpacing"/>
        <w:rPr>
          <w:rFonts w:asciiTheme="minorHAnsi" w:hAnsiTheme="minorHAnsi"/>
        </w:rPr>
      </w:pPr>
      <w:r w:rsidRPr="00E16F16">
        <w:rPr>
          <w:rFonts w:asciiTheme="minorHAnsi" w:hAnsiTheme="minorHAnsi"/>
        </w:rPr>
        <w:t>If you need help entering this exhibit, email: swaexhibitions@gmail.com</w:t>
      </w:r>
    </w:p>
    <w:p w:rsidR="008E7B98" w:rsidRDefault="008E7B98" w:rsidP="00E069C6">
      <w:pPr>
        <w:pStyle w:val="NoSpacing"/>
        <w:rPr>
          <w:rFonts w:asciiTheme="minorHAnsi" w:hAnsiTheme="minorHAnsi"/>
          <w:b/>
          <w:sz w:val="28"/>
          <w:szCs w:val="28"/>
        </w:rPr>
      </w:pPr>
    </w:p>
    <w:p w:rsidR="00E16F16" w:rsidRPr="00E16F16" w:rsidRDefault="00AA6996" w:rsidP="00E069C6">
      <w:pPr>
        <w:pStyle w:val="NoSpacing"/>
        <w:rPr>
          <w:rFonts w:asciiTheme="minorHAnsi" w:hAnsiTheme="minorHAnsi"/>
          <w:b/>
          <w:sz w:val="28"/>
          <w:szCs w:val="28"/>
        </w:rPr>
      </w:pPr>
      <w:r>
        <w:rPr>
          <w:rFonts w:asciiTheme="minorHAnsi" w:hAnsiTheme="minorHAnsi"/>
          <w:b/>
          <w:sz w:val="28"/>
          <w:szCs w:val="28"/>
        </w:rPr>
        <w:t>PACKAGING &amp; D</w:t>
      </w:r>
      <w:r w:rsidR="00315D95" w:rsidRPr="00E16F16">
        <w:rPr>
          <w:rFonts w:asciiTheme="minorHAnsi" w:hAnsiTheme="minorHAnsi"/>
          <w:b/>
          <w:sz w:val="28"/>
          <w:szCs w:val="28"/>
        </w:rPr>
        <w:t>ELIVERY</w:t>
      </w:r>
      <w:r>
        <w:rPr>
          <w:rFonts w:asciiTheme="minorHAnsi" w:hAnsiTheme="minorHAnsi"/>
          <w:b/>
          <w:sz w:val="28"/>
          <w:szCs w:val="28"/>
        </w:rPr>
        <w:t>/SHIPPING</w:t>
      </w:r>
      <w:r w:rsidR="00315D95" w:rsidRPr="00E16F16">
        <w:rPr>
          <w:rFonts w:asciiTheme="minorHAnsi" w:hAnsiTheme="minorHAnsi"/>
          <w:b/>
          <w:sz w:val="28"/>
          <w:szCs w:val="28"/>
        </w:rPr>
        <w:t xml:space="preserve"> OF ACCEPTED WORK:</w:t>
      </w:r>
      <w:r w:rsidR="00E069C6" w:rsidRPr="00E16F16">
        <w:rPr>
          <w:rFonts w:asciiTheme="minorHAnsi" w:hAnsiTheme="minorHAnsi"/>
          <w:b/>
          <w:sz w:val="28"/>
          <w:szCs w:val="28"/>
        </w:rPr>
        <w:t xml:space="preserve"> </w:t>
      </w:r>
    </w:p>
    <w:p w:rsidR="00E069C6" w:rsidRDefault="00E069C6" w:rsidP="00E069C6">
      <w:pPr>
        <w:pStyle w:val="NoSpacing"/>
        <w:rPr>
          <w:rFonts w:asciiTheme="minorHAnsi" w:hAnsiTheme="minorHAnsi"/>
        </w:rPr>
      </w:pPr>
      <w:r w:rsidRPr="009F73BA">
        <w:rPr>
          <w:rFonts w:asciiTheme="minorHAnsi" w:hAnsiTheme="minorHAnsi"/>
        </w:rPr>
        <w:t>Shipped work must arrive b</w:t>
      </w:r>
      <w:r w:rsidR="00B81187">
        <w:rPr>
          <w:rFonts w:asciiTheme="minorHAnsi" w:hAnsiTheme="minorHAnsi"/>
        </w:rPr>
        <w:t xml:space="preserve">y </w:t>
      </w:r>
      <w:r w:rsidRPr="009F73BA">
        <w:rPr>
          <w:rFonts w:asciiTheme="minorHAnsi" w:hAnsiTheme="minorHAnsi"/>
        </w:rPr>
        <w:t>April</w:t>
      </w:r>
      <w:r w:rsidR="00E16F16" w:rsidRPr="009F73BA">
        <w:rPr>
          <w:rFonts w:asciiTheme="minorHAnsi" w:hAnsiTheme="minorHAnsi"/>
        </w:rPr>
        <w:t xml:space="preserve"> 1</w:t>
      </w:r>
      <w:r w:rsidR="00B0100C" w:rsidRPr="009F73BA">
        <w:rPr>
          <w:rFonts w:asciiTheme="minorHAnsi" w:hAnsiTheme="minorHAnsi"/>
        </w:rPr>
        <w:t>1</w:t>
      </w:r>
      <w:r w:rsidR="00E16F16" w:rsidRPr="009F73BA">
        <w:rPr>
          <w:rFonts w:asciiTheme="minorHAnsi" w:hAnsiTheme="minorHAnsi"/>
        </w:rPr>
        <w:t>th</w:t>
      </w:r>
      <w:r w:rsidRPr="009F73BA">
        <w:rPr>
          <w:rFonts w:asciiTheme="minorHAnsi" w:hAnsiTheme="minorHAnsi"/>
        </w:rPr>
        <w:t>.</w:t>
      </w:r>
      <w:r w:rsidRPr="00E16F16">
        <w:rPr>
          <w:rFonts w:asciiTheme="minorHAnsi" w:hAnsiTheme="minorHAnsi"/>
        </w:rPr>
        <w:t xml:space="preserve">  </w:t>
      </w:r>
    </w:p>
    <w:p w:rsidR="00D62C28" w:rsidRDefault="00D62C28" w:rsidP="00E069C6">
      <w:pPr>
        <w:pStyle w:val="NoSpacing"/>
        <w:rPr>
          <w:rFonts w:asciiTheme="minorHAnsi" w:hAnsiTheme="minorHAnsi"/>
        </w:rPr>
      </w:pPr>
      <w:r>
        <w:rPr>
          <w:rFonts w:asciiTheme="minorHAnsi" w:hAnsiTheme="minorHAnsi"/>
        </w:rPr>
        <w:t>Ship via UPS, FedEx or DHL (Do NOT ship using the US Postal Service)</w:t>
      </w:r>
    </w:p>
    <w:p w:rsidR="00D62C28" w:rsidRDefault="00D62C28" w:rsidP="00D62C28">
      <w:pPr>
        <w:pStyle w:val="NoSpacing"/>
        <w:ind w:left="720"/>
        <w:rPr>
          <w:rFonts w:asciiTheme="minorHAnsi" w:hAnsiTheme="minorHAnsi"/>
        </w:rPr>
      </w:pPr>
      <w:r>
        <w:rPr>
          <w:rFonts w:asciiTheme="minorHAnsi" w:hAnsiTheme="minorHAnsi"/>
        </w:rPr>
        <w:t xml:space="preserve">Ship </w:t>
      </w:r>
      <w:r w:rsidR="00AA6996">
        <w:rPr>
          <w:rFonts w:asciiTheme="minorHAnsi" w:hAnsiTheme="minorHAnsi"/>
        </w:rPr>
        <w:t>Accepted Work</w:t>
      </w:r>
      <w:r w:rsidR="008E7B98">
        <w:rPr>
          <w:rFonts w:asciiTheme="minorHAnsi" w:hAnsiTheme="minorHAnsi"/>
        </w:rPr>
        <w:t>s</w:t>
      </w:r>
      <w:r w:rsidR="00AA6996">
        <w:rPr>
          <w:rFonts w:asciiTheme="minorHAnsi" w:hAnsiTheme="minorHAnsi"/>
        </w:rPr>
        <w:t xml:space="preserve"> </w:t>
      </w:r>
      <w:r>
        <w:rPr>
          <w:rFonts w:asciiTheme="minorHAnsi" w:hAnsiTheme="minorHAnsi"/>
        </w:rPr>
        <w:t>To:</w:t>
      </w:r>
    </w:p>
    <w:p w:rsidR="00D62C28" w:rsidRDefault="00D62C28" w:rsidP="00D62C28">
      <w:pPr>
        <w:pStyle w:val="NoSpacing"/>
        <w:ind w:left="720"/>
        <w:rPr>
          <w:rFonts w:asciiTheme="minorHAnsi" w:hAnsiTheme="minorHAnsi"/>
        </w:rPr>
      </w:pPr>
      <w:r>
        <w:rPr>
          <w:rFonts w:asciiTheme="minorHAnsi" w:hAnsiTheme="minorHAnsi"/>
        </w:rPr>
        <w:t>SWA Show, Attention:  Rajan Dorasami</w:t>
      </w:r>
    </w:p>
    <w:p w:rsidR="00D62C28" w:rsidRDefault="00D62C28" w:rsidP="00D62C28">
      <w:pPr>
        <w:pStyle w:val="NoSpacing"/>
        <w:ind w:left="720"/>
        <w:rPr>
          <w:rFonts w:asciiTheme="minorHAnsi" w:hAnsiTheme="minorHAnsi"/>
        </w:rPr>
      </w:pPr>
      <w:r>
        <w:rPr>
          <w:rFonts w:asciiTheme="minorHAnsi" w:hAnsiTheme="minorHAnsi"/>
        </w:rPr>
        <w:t>BOX AND SHIP</w:t>
      </w:r>
    </w:p>
    <w:p w:rsidR="00D62C28" w:rsidRDefault="00D62C28" w:rsidP="00D62C28">
      <w:pPr>
        <w:pStyle w:val="NoSpacing"/>
        <w:ind w:left="720"/>
        <w:rPr>
          <w:rFonts w:asciiTheme="minorHAnsi" w:hAnsiTheme="minorHAnsi"/>
        </w:rPr>
      </w:pPr>
      <w:r>
        <w:rPr>
          <w:rFonts w:asciiTheme="minorHAnsi" w:hAnsiTheme="minorHAnsi"/>
        </w:rPr>
        <w:t>4455 Camp Bowie Blvd., Suite 114</w:t>
      </w:r>
    </w:p>
    <w:p w:rsidR="00D62C28" w:rsidRDefault="00D62C28" w:rsidP="00D62C28">
      <w:pPr>
        <w:pStyle w:val="NoSpacing"/>
        <w:ind w:left="720"/>
        <w:rPr>
          <w:rFonts w:asciiTheme="minorHAnsi" w:hAnsiTheme="minorHAnsi"/>
        </w:rPr>
      </w:pPr>
      <w:r>
        <w:rPr>
          <w:rFonts w:asciiTheme="minorHAnsi" w:hAnsiTheme="minorHAnsi"/>
        </w:rPr>
        <w:t>Fort Worth, Texas 76107</w:t>
      </w:r>
    </w:p>
    <w:p w:rsidR="008E7B98" w:rsidRPr="008E7B98" w:rsidRDefault="008E7B98" w:rsidP="00D62C28">
      <w:pPr>
        <w:pStyle w:val="NoSpacing"/>
        <w:ind w:left="720"/>
        <w:rPr>
          <w:rFonts w:asciiTheme="minorHAnsi" w:hAnsiTheme="minorHAnsi"/>
          <w:sz w:val="10"/>
          <w:szCs w:val="10"/>
        </w:rPr>
      </w:pPr>
    </w:p>
    <w:p w:rsidR="00AA6996" w:rsidRDefault="00315D95" w:rsidP="00224C35">
      <w:pPr>
        <w:pStyle w:val="NoSpacing"/>
        <w:rPr>
          <w:rFonts w:asciiTheme="minorHAnsi" w:hAnsiTheme="minorHAnsi"/>
          <w:b/>
        </w:rPr>
      </w:pPr>
      <w:r w:rsidRPr="00E16F16">
        <w:rPr>
          <w:rFonts w:asciiTheme="minorHAnsi" w:hAnsiTheme="minorHAnsi"/>
          <w:b/>
        </w:rPr>
        <w:lastRenderedPageBreak/>
        <w:t>All shipped art work will be charged a $40 handling fee. This is separate from the costs involved in the actual shipping of art work to and from the venue. Hand delivered works do not face a handling charge.</w:t>
      </w:r>
    </w:p>
    <w:p w:rsidR="00AA6996" w:rsidRDefault="00315D95" w:rsidP="00224C35">
      <w:pPr>
        <w:pStyle w:val="NoSpacing"/>
        <w:rPr>
          <w:rFonts w:asciiTheme="minorHAnsi" w:hAnsiTheme="minorHAnsi"/>
        </w:rPr>
      </w:pPr>
      <w:r w:rsidRPr="00E16F16">
        <w:rPr>
          <w:rFonts w:asciiTheme="minorHAnsi" w:hAnsiTheme="minorHAnsi"/>
        </w:rPr>
        <w:t xml:space="preserve">Artists are responsible for all shipping costs both ways. </w:t>
      </w:r>
      <w:r w:rsidR="00AA6996">
        <w:rPr>
          <w:rFonts w:asciiTheme="minorHAnsi" w:hAnsiTheme="minorHAnsi"/>
        </w:rPr>
        <w:t xml:space="preserve"> </w:t>
      </w:r>
      <w:r w:rsidR="00224C35" w:rsidRPr="00E16F16">
        <w:rPr>
          <w:rFonts w:asciiTheme="minorHAnsi" w:hAnsiTheme="minorHAnsi"/>
        </w:rPr>
        <w:t>A</w:t>
      </w:r>
      <w:r w:rsidRPr="00E16F16">
        <w:rPr>
          <w:rFonts w:asciiTheme="minorHAnsi" w:hAnsiTheme="minorHAnsi"/>
        </w:rPr>
        <w:t>rtists</w:t>
      </w:r>
      <w:r w:rsidR="00224C35" w:rsidRPr="00E16F16">
        <w:rPr>
          <w:rFonts w:asciiTheme="minorHAnsi" w:hAnsiTheme="minorHAnsi"/>
        </w:rPr>
        <w:t xml:space="preserve"> may</w:t>
      </w:r>
      <w:r w:rsidRPr="00E16F16">
        <w:rPr>
          <w:rFonts w:asciiTheme="minorHAnsi" w:hAnsiTheme="minorHAnsi"/>
        </w:rPr>
        <w:t xml:space="preserve"> check with local shippers for fees before entering the show as this may</w:t>
      </w:r>
      <w:r w:rsidR="00224C35" w:rsidRPr="00E16F16">
        <w:rPr>
          <w:rFonts w:asciiTheme="minorHAnsi" w:hAnsiTheme="minorHAnsi"/>
        </w:rPr>
        <w:t xml:space="preserve"> influence</w:t>
      </w:r>
      <w:r w:rsidRPr="00E16F16">
        <w:rPr>
          <w:rFonts w:asciiTheme="minorHAnsi" w:hAnsiTheme="minorHAnsi"/>
        </w:rPr>
        <w:t xml:space="preserve"> the pric</w:t>
      </w:r>
      <w:r w:rsidR="00224C35" w:rsidRPr="00E16F16">
        <w:rPr>
          <w:rFonts w:asciiTheme="minorHAnsi" w:hAnsiTheme="minorHAnsi"/>
        </w:rPr>
        <w:t>e</w:t>
      </w:r>
      <w:r w:rsidRPr="00E16F16">
        <w:rPr>
          <w:rFonts w:asciiTheme="minorHAnsi" w:hAnsiTheme="minorHAnsi"/>
        </w:rPr>
        <w:t xml:space="preserve"> of art work. No wood crates or Styrofoam peanuts. We recommend reusable cartons (preferably Airfloat Systems or similar). </w:t>
      </w:r>
    </w:p>
    <w:p w:rsidR="00155929" w:rsidRDefault="00315D95" w:rsidP="00224C35">
      <w:pPr>
        <w:pStyle w:val="NoSpacing"/>
        <w:rPr>
          <w:rFonts w:asciiTheme="minorHAnsi" w:hAnsiTheme="minorHAnsi"/>
        </w:rPr>
      </w:pPr>
      <w:r w:rsidRPr="00E16F16">
        <w:rPr>
          <w:rFonts w:asciiTheme="minorHAnsi" w:hAnsiTheme="minorHAnsi"/>
        </w:rPr>
        <w:t xml:space="preserve">The address of Box and Ship must be written on the carton itself as well as the label (in case the label comes off in transit).  Inside the shipped box include: art work ready to hang, entry form, return shipping label and $40 check for handling to SWA. </w:t>
      </w:r>
    </w:p>
    <w:p w:rsidR="00315D95" w:rsidRPr="00E16F16" w:rsidRDefault="005C067E" w:rsidP="00224C35">
      <w:pPr>
        <w:pStyle w:val="NoSpacing"/>
        <w:rPr>
          <w:rFonts w:asciiTheme="minorHAnsi" w:hAnsiTheme="minorHAnsi"/>
        </w:rPr>
      </w:pPr>
      <w:r>
        <w:rPr>
          <w:rFonts w:asciiTheme="minorHAnsi" w:hAnsiTheme="minorHAnsi"/>
        </w:rPr>
        <w:t>BOX and SHIP</w:t>
      </w:r>
      <w:r w:rsidR="00315D95" w:rsidRPr="00E16F16">
        <w:rPr>
          <w:rFonts w:asciiTheme="minorHAnsi" w:hAnsiTheme="minorHAnsi"/>
        </w:rPr>
        <w:t xml:space="preserve"> Phone Number: (817) 377-8754</w:t>
      </w:r>
    </w:p>
    <w:p w:rsidR="009B72A3" w:rsidRPr="00E16F16" w:rsidRDefault="00224C35" w:rsidP="00224C35">
      <w:pPr>
        <w:pStyle w:val="NoSpacing"/>
        <w:rPr>
          <w:rFonts w:asciiTheme="minorHAnsi" w:hAnsiTheme="minorHAnsi"/>
          <w:color w:val="222222"/>
        </w:rPr>
      </w:pPr>
      <w:r w:rsidRPr="00E16F16">
        <w:rPr>
          <w:rFonts w:asciiTheme="minorHAnsi" w:hAnsiTheme="minorHAnsi"/>
        </w:rPr>
        <w:t>A</w:t>
      </w:r>
      <w:r w:rsidR="009B72A3" w:rsidRPr="00E16F16">
        <w:rPr>
          <w:rFonts w:asciiTheme="minorHAnsi" w:hAnsiTheme="minorHAnsi"/>
        </w:rPr>
        <w:t>rtists ship</w:t>
      </w:r>
      <w:r w:rsidRPr="00E16F16">
        <w:rPr>
          <w:rFonts w:asciiTheme="minorHAnsi" w:hAnsiTheme="minorHAnsi"/>
        </w:rPr>
        <w:t>ping</w:t>
      </w:r>
      <w:r w:rsidR="009B72A3" w:rsidRPr="00E16F16">
        <w:rPr>
          <w:rFonts w:asciiTheme="minorHAnsi" w:hAnsiTheme="minorHAnsi"/>
        </w:rPr>
        <w:t xml:space="preserve"> work must provide a pre-paid return shipping label. Unsold work will not be returned without a prepaid return shipping label provided. No CODs or Call Tags. A</w:t>
      </w:r>
      <w:r w:rsidR="009B72A3" w:rsidRPr="00E16F16">
        <w:rPr>
          <w:rFonts w:asciiTheme="minorHAnsi" w:hAnsiTheme="minorHAnsi"/>
          <w:color w:val="222222"/>
        </w:rPr>
        <w:t xml:space="preserve">ll shipments </w:t>
      </w:r>
      <w:r w:rsidR="0038375F" w:rsidRPr="00E16F16">
        <w:rPr>
          <w:rFonts w:asciiTheme="minorHAnsi" w:hAnsiTheme="minorHAnsi"/>
          <w:color w:val="222222"/>
        </w:rPr>
        <w:t>must be</w:t>
      </w:r>
      <w:r w:rsidR="009B72A3" w:rsidRPr="00E16F16">
        <w:rPr>
          <w:rFonts w:asciiTheme="minorHAnsi" w:hAnsiTheme="minorHAnsi"/>
          <w:color w:val="222222"/>
        </w:rPr>
        <w:t xml:space="preserve"> accompanied by either:</w:t>
      </w:r>
    </w:p>
    <w:p w:rsidR="007423BF" w:rsidRPr="00AA6996" w:rsidRDefault="007423BF" w:rsidP="00224C35">
      <w:pPr>
        <w:pStyle w:val="NoSpacing"/>
        <w:rPr>
          <w:rFonts w:asciiTheme="minorHAnsi" w:hAnsiTheme="minorHAnsi"/>
          <w:color w:val="222222"/>
          <w:sz w:val="10"/>
          <w:szCs w:val="10"/>
        </w:rPr>
      </w:pPr>
    </w:p>
    <w:p w:rsidR="009B72A3" w:rsidRPr="00E16F16" w:rsidRDefault="009B72A3" w:rsidP="009B72A3">
      <w:pPr>
        <w:pStyle w:val="NoSpacing"/>
        <w:rPr>
          <w:rFonts w:asciiTheme="minorHAnsi" w:eastAsia="Times New Roman" w:hAnsiTheme="minorHAnsi"/>
          <w:color w:val="222222"/>
        </w:rPr>
      </w:pPr>
      <w:r w:rsidRPr="00E16F16">
        <w:rPr>
          <w:rFonts w:asciiTheme="minorHAnsi" w:eastAsia="Times New Roman" w:hAnsiTheme="minorHAnsi"/>
          <w:color w:val="222222"/>
        </w:rPr>
        <w:t>    1) A </w:t>
      </w:r>
      <w:r w:rsidRPr="00E16F16">
        <w:rPr>
          <w:rFonts w:asciiTheme="minorHAnsi" w:eastAsia="Times New Roman" w:hAnsiTheme="minorHAnsi"/>
          <w:color w:val="222222"/>
          <w:u w:val="single"/>
        </w:rPr>
        <w:t>completely pre-filled</w:t>
      </w:r>
      <w:r w:rsidRPr="00E16F16">
        <w:rPr>
          <w:rFonts w:asciiTheme="minorHAnsi" w:eastAsia="Times New Roman" w:hAnsiTheme="minorHAnsi"/>
          <w:color w:val="222222"/>
        </w:rPr>
        <w:t xml:space="preserve"> (preferably internet generated) return shipping label.</w:t>
      </w:r>
    </w:p>
    <w:p w:rsidR="009B72A3" w:rsidRPr="00E16F16" w:rsidRDefault="009B72A3" w:rsidP="009B72A3">
      <w:pPr>
        <w:pStyle w:val="NoSpacing"/>
        <w:rPr>
          <w:rFonts w:asciiTheme="minorHAnsi" w:eastAsia="Times New Roman" w:hAnsiTheme="minorHAnsi"/>
          <w:color w:val="222222"/>
        </w:rPr>
      </w:pPr>
      <w:r w:rsidRPr="00E16F16">
        <w:rPr>
          <w:rFonts w:asciiTheme="minorHAnsi" w:eastAsia="Times New Roman" w:hAnsiTheme="minorHAnsi"/>
          <w:color w:val="222222"/>
        </w:rPr>
        <w:t>    2) Credit card and contact information so that Box and Ship can contact artists to arrange shipping for them.</w:t>
      </w:r>
    </w:p>
    <w:p w:rsidR="00CF6791" w:rsidRPr="00E16F16" w:rsidRDefault="00CF6791" w:rsidP="009B72A3">
      <w:pPr>
        <w:pStyle w:val="NoSpacing"/>
        <w:rPr>
          <w:rFonts w:asciiTheme="minorHAnsi" w:eastAsia="Times New Roman" w:hAnsiTheme="minorHAnsi"/>
          <w:color w:val="222222"/>
        </w:rPr>
      </w:pPr>
    </w:p>
    <w:p w:rsidR="00CF6791" w:rsidRPr="00E16F16" w:rsidRDefault="00CF6791" w:rsidP="00562EC3">
      <w:pPr>
        <w:pStyle w:val="NoSpacing"/>
        <w:rPr>
          <w:rFonts w:asciiTheme="minorHAnsi" w:hAnsiTheme="minorHAnsi"/>
        </w:rPr>
      </w:pPr>
      <w:r w:rsidRPr="00E16F16">
        <w:rPr>
          <w:rFonts w:asciiTheme="minorHAnsi" w:hAnsiTheme="minorHAnsi"/>
          <w:b/>
          <w:sz w:val="28"/>
          <w:szCs w:val="28"/>
        </w:rPr>
        <w:t>SALES:</w:t>
      </w:r>
      <w:r w:rsidRPr="00E16F16">
        <w:rPr>
          <w:rFonts w:asciiTheme="minorHAnsi" w:hAnsiTheme="minorHAnsi"/>
        </w:rPr>
        <w:t xml:space="preserve">  SWA withholds 25% commission on sales. Entries not clearly marked with a price are considered not for sale. Prices cannot be changed after the entry process. Details for shipping sold works will be worked out between SWA and the artist. Payment for sold artwork will be issued within 30 days </w:t>
      </w:r>
      <w:r w:rsidR="007423BF" w:rsidRPr="00E16F16">
        <w:rPr>
          <w:rFonts w:asciiTheme="minorHAnsi" w:hAnsiTheme="minorHAnsi"/>
        </w:rPr>
        <w:t>of receipt of payment from buyer.</w:t>
      </w:r>
      <w:r w:rsidRPr="00E16F16">
        <w:rPr>
          <w:rFonts w:asciiTheme="minorHAnsi" w:hAnsiTheme="minorHAnsi"/>
        </w:rPr>
        <w:t xml:space="preserve"> </w:t>
      </w:r>
    </w:p>
    <w:p w:rsidR="00562EC3" w:rsidRPr="00E16F16" w:rsidRDefault="00562EC3" w:rsidP="00562EC3">
      <w:pPr>
        <w:pStyle w:val="NoSpacing"/>
        <w:rPr>
          <w:rFonts w:asciiTheme="minorHAnsi" w:hAnsiTheme="minorHAnsi"/>
        </w:rPr>
      </w:pPr>
    </w:p>
    <w:p w:rsidR="00E16F16" w:rsidRPr="00E16F16" w:rsidRDefault="00CF6791" w:rsidP="00CF6791">
      <w:pPr>
        <w:pStyle w:val="NoSpacing"/>
        <w:rPr>
          <w:rFonts w:asciiTheme="minorHAnsi" w:hAnsiTheme="minorHAnsi"/>
          <w:b/>
        </w:rPr>
      </w:pPr>
      <w:r w:rsidRPr="00E16F16">
        <w:rPr>
          <w:rFonts w:asciiTheme="minorHAnsi" w:hAnsiTheme="minorHAnsi"/>
          <w:b/>
          <w:sz w:val="28"/>
          <w:szCs w:val="28"/>
        </w:rPr>
        <w:t>LIABILITY, INSURANCE, PROSPECTUS AGREEMENT:</w:t>
      </w:r>
      <w:r w:rsidRPr="00E16F16">
        <w:rPr>
          <w:rFonts w:asciiTheme="minorHAnsi" w:hAnsiTheme="minorHAnsi"/>
          <w:b/>
        </w:rPr>
        <w:t xml:space="preserve"> </w:t>
      </w:r>
    </w:p>
    <w:p w:rsidR="00CF6791" w:rsidRPr="00E16F16" w:rsidRDefault="00CF6791" w:rsidP="00CF6791">
      <w:pPr>
        <w:pStyle w:val="NoSpacing"/>
        <w:rPr>
          <w:rFonts w:asciiTheme="minorHAnsi" w:hAnsiTheme="minorHAnsi"/>
        </w:rPr>
      </w:pPr>
      <w:r w:rsidRPr="00E16F16">
        <w:rPr>
          <w:rFonts w:asciiTheme="minorHAnsi" w:hAnsiTheme="minorHAnsi"/>
        </w:rPr>
        <w:t>Submission to the SWA juried exhibition constitutes an agreement on the part of the entrant to the conditions set forth in this prospectus. Every precaution will be taken in handling art work. SWA, Box and Ship or the Fort Worth Public Library are not responsible for loss or damage to any work of art. Artists are responsible for loss/damage to any work, and for insurance of paintings to, from, and during the exhibit. Any art work arriving without proper payment will be held until fees are paid. If, after 30 days, the artist has not provided payment, the art work in question will become the property of SWA. If it is an award-winning piece, those payments will be deducted from the award before the painting is returned.</w:t>
      </w:r>
    </w:p>
    <w:p w:rsidR="00562EC3" w:rsidRPr="00E16F16" w:rsidRDefault="00562EC3" w:rsidP="00CF6791">
      <w:pPr>
        <w:pStyle w:val="NoSpacing"/>
        <w:rPr>
          <w:rFonts w:asciiTheme="minorHAnsi" w:hAnsiTheme="minorHAnsi"/>
        </w:rPr>
      </w:pPr>
    </w:p>
    <w:p w:rsidR="00E16F16" w:rsidRPr="00E16F16" w:rsidRDefault="002D2EA7" w:rsidP="00562EC3">
      <w:pPr>
        <w:pStyle w:val="NoSpacing"/>
        <w:rPr>
          <w:rFonts w:asciiTheme="minorHAnsi" w:hAnsiTheme="minorHAnsi"/>
          <w:b/>
        </w:rPr>
      </w:pPr>
      <w:r>
        <w:rPr>
          <w:rFonts w:asciiTheme="minorHAnsi" w:hAnsiTheme="minorHAnsi"/>
          <w:b/>
          <w:noProof/>
        </w:rPr>
        <mc:AlternateContent>
          <mc:Choice Requires="wps">
            <w:drawing>
              <wp:anchor distT="0" distB="0" distL="114300" distR="114300" simplePos="0" relativeHeight="251713536" behindDoc="0" locked="0" layoutInCell="1" allowOverlap="1">
                <wp:simplePos x="0" y="0"/>
                <wp:positionH relativeFrom="column">
                  <wp:posOffset>-6530340</wp:posOffset>
                </wp:positionH>
                <wp:positionV relativeFrom="paragraph">
                  <wp:posOffset>41275</wp:posOffset>
                </wp:positionV>
                <wp:extent cx="5111750" cy="393700"/>
                <wp:effectExtent l="0" t="0" r="12700" b="2540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0" cy="39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600AF" id="Rectangle 8" o:spid="_x0000_s1026" style="position:absolute;margin-left:-514.2pt;margin-top:3.25pt;width:402.5pt;height: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kleAIAAPw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" filled="f"/>
            </w:pict>
          </mc:Fallback>
        </mc:AlternateContent>
      </w:r>
      <w:r w:rsidR="00562EC3" w:rsidRPr="00E16F16">
        <w:rPr>
          <w:rFonts w:asciiTheme="minorHAnsi" w:hAnsiTheme="minorHAnsi"/>
          <w:b/>
          <w:sz w:val="28"/>
          <w:szCs w:val="28"/>
        </w:rPr>
        <w:t>MEMBERSHIP AND SWA SIGNATURE STATUS:</w:t>
      </w:r>
      <w:r w:rsidR="00562EC3" w:rsidRPr="00E16F16">
        <w:rPr>
          <w:rFonts w:asciiTheme="minorHAnsi" w:hAnsiTheme="minorHAnsi"/>
          <w:b/>
        </w:rPr>
        <w:t xml:space="preserve"> </w:t>
      </w:r>
    </w:p>
    <w:p w:rsidR="00562EC3" w:rsidRDefault="00562EC3" w:rsidP="00562EC3">
      <w:pPr>
        <w:pStyle w:val="NoSpacing"/>
        <w:rPr>
          <w:rFonts w:asciiTheme="minorHAnsi" w:hAnsiTheme="minorHAnsi"/>
        </w:rPr>
      </w:pPr>
      <w:r w:rsidRPr="00E16F16">
        <w:rPr>
          <w:rFonts w:asciiTheme="minorHAnsi" w:hAnsiTheme="minorHAnsi"/>
        </w:rPr>
        <w:t>Membership in SWA is not necessary for entry. However</w:t>
      </w:r>
      <w:r w:rsidR="00B97D57">
        <w:rPr>
          <w:rFonts w:asciiTheme="minorHAnsi" w:hAnsiTheme="minorHAnsi"/>
        </w:rPr>
        <w:t xml:space="preserve"> SWA Members receive a discounted entry fee into the International Exhibition.  T</w:t>
      </w:r>
      <w:r w:rsidRPr="00E16F16">
        <w:rPr>
          <w:rFonts w:asciiTheme="minorHAnsi" w:hAnsiTheme="minorHAnsi"/>
        </w:rPr>
        <w:t xml:space="preserve">he </w:t>
      </w:r>
      <w:r w:rsidR="00B97D57">
        <w:rPr>
          <w:rFonts w:asciiTheme="minorHAnsi" w:hAnsiTheme="minorHAnsi"/>
        </w:rPr>
        <w:t xml:space="preserve">SWA </w:t>
      </w:r>
      <w:r w:rsidRPr="00E16F16">
        <w:rPr>
          <w:rFonts w:asciiTheme="minorHAnsi" w:hAnsiTheme="minorHAnsi"/>
        </w:rPr>
        <w:t xml:space="preserve">membership year runs Jan-Dec and includes a juried exhibition for members later in the year. Those who have been accepted to five SWA Juried Exhibitions </w:t>
      </w:r>
      <w:r w:rsidRPr="00E16F16">
        <w:rPr>
          <w:rFonts w:asciiTheme="minorHAnsi" w:hAnsiTheme="minorHAnsi"/>
          <w:i/>
        </w:rPr>
        <w:t>while sustaining active membership</w:t>
      </w:r>
      <w:r w:rsidRPr="00E16F16">
        <w:rPr>
          <w:rFonts w:asciiTheme="minorHAnsi" w:hAnsiTheme="minorHAnsi"/>
        </w:rPr>
        <w:t xml:space="preserve"> are awarded SWA signature status and may add “SWA” with their signature. Disqualified work does not count toward signature status.</w:t>
      </w:r>
    </w:p>
    <w:p w:rsidR="008E7B98" w:rsidRPr="00E16F16" w:rsidRDefault="008E7B98" w:rsidP="00562EC3">
      <w:pPr>
        <w:pStyle w:val="NoSpacing"/>
        <w:rPr>
          <w:rFonts w:asciiTheme="minorHAnsi" w:hAnsiTheme="minorHAnsi"/>
        </w:rPr>
      </w:pPr>
    </w:p>
    <w:p w:rsidR="00E16F16" w:rsidRPr="00E16F16" w:rsidRDefault="00562EC3" w:rsidP="00E16F16">
      <w:pPr>
        <w:pStyle w:val="NoSpacing"/>
        <w:rPr>
          <w:rFonts w:asciiTheme="minorHAnsi" w:hAnsiTheme="minorHAnsi"/>
          <w:b/>
        </w:rPr>
      </w:pPr>
      <w:r w:rsidRPr="00E16F16">
        <w:rPr>
          <w:rFonts w:asciiTheme="minorHAnsi" w:hAnsiTheme="minorHAnsi"/>
          <w:b/>
          <w:sz w:val="28"/>
          <w:szCs w:val="28"/>
        </w:rPr>
        <w:t>CATALOGS</w:t>
      </w:r>
      <w:r w:rsidRPr="00E16F16">
        <w:rPr>
          <w:rFonts w:asciiTheme="minorHAnsi" w:hAnsiTheme="minorHAnsi"/>
          <w:b/>
        </w:rPr>
        <w:t xml:space="preserve">: </w:t>
      </w:r>
    </w:p>
    <w:p w:rsidR="00562EC3" w:rsidRDefault="00562EC3" w:rsidP="00E16F16">
      <w:pPr>
        <w:pStyle w:val="NoSpacing"/>
        <w:rPr>
          <w:rFonts w:asciiTheme="minorHAnsi" w:hAnsiTheme="minorHAnsi"/>
        </w:rPr>
      </w:pPr>
      <w:r w:rsidRPr="00E16F16">
        <w:rPr>
          <w:rFonts w:asciiTheme="minorHAnsi" w:hAnsiTheme="minorHAnsi"/>
        </w:rPr>
        <w:t xml:space="preserve">Entrants and sponsors receive a complementary catalog. Additional catalogs are available for sale after the reception. Contact us at </w:t>
      </w:r>
      <w:hyperlink r:id="rId15" w:history="1">
        <w:r w:rsidR="00155929" w:rsidRPr="00C20653">
          <w:rPr>
            <w:rStyle w:val="Hyperlink"/>
            <w:rFonts w:asciiTheme="minorHAnsi" w:hAnsiTheme="minorHAnsi"/>
          </w:rPr>
          <w:t>swaexhibitions@gmail.com</w:t>
        </w:r>
      </w:hyperlink>
      <w:r w:rsidRPr="00E16F16">
        <w:rPr>
          <w:rFonts w:asciiTheme="minorHAnsi" w:hAnsiTheme="minorHAnsi"/>
        </w:rPr>
        <w:t xml:space="preserve"> for sponsorship opportunities. Shipped works will have the catalog enclosed in the shipping box.</w:t>
      </w:r>
    </w:p>
    <w:p w:rsidR="00B0100C" w:rsidRDefault="002D2EA7" w:rsidP="00E16F16">
      <w:pPr>
        <w:pStyle w:val="NoSpacing"/>
        <w:rPr>
          <w:rFonts w:asciiTheme="minorHAnsi" w:hAnsiTheme="minorHAnsi"/>
        </w:rPr>
      </w:pPr>
      <w:r>
        <w:rPr>
          <w:rFonts w:asciiTheme="minorHAnsi" w:hAnsiTheme="minorHAnsi"/>
          <w:noProof/>
        </w:rPr>
        <mc:AlternateContent>
          <mc:Choice Requires="wps">
            <w:drawing>
              <wp:anchor distT="4294967295" distB="4294967295" distL="114300" distR="114300" simplePos="0" relativeHeight="251721728" behindDoc="0" locked="0" layoutInCell="1" allowOverlap="1">
                <wp:simplePos x="0" y="0"/>
                <wp:positionH relativeFrom="column">
                  <wp:posOffset>66675</wp:posOffset>
                </wp:positionH>
                <wp:positionV relativeFrom="paragraph">
                  <wp:posOffset>76199</wp:posOffset>
                </wp:positionV>
                <wp:extent cx="6731000" cy="0"/>
                <wp:effectExtent l="0" t="0" r="31750"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735CC" id="Straight Connector 5"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5pt,6pt" to="53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" strokecolor="black [3200]" strokeweight=".5pt">
                <v:stroke joinstyle="miter"/>
                <o:lock v:ext="edit" shapetype="f"/>
              </v:line>
            </w:pict>
          </mc:Fallback>
        </mc:AlternateContent>
      </w:r>
    </w:p>
    <w:p w:rsidR="00D417C8" w:rsidRDefault="00A16C8C" w:rsidP="00E16F16">
      <w:pPr>
        <w:pStyle w:val="NoSpacing"/>
        <w:rPr>
          <w:rFonts w:asciiTheme="minorHAnsi" w:hAnsiTheme="minorHAnsi"/>
        </w:rPr>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ge">
              <wp:posOffset>7553325</wp:posOffset>
            </wp:positionV>
            <wp:extent cx="1014095" cy="1487170"/>
            <wp:effectExtent l="0" t="0" r="0" b="0"/>
            <wp:wrapTight wrapText="bothSides">
              <wp:wrapPolygon edited="0">
                <wp:start x="0" y="0"/>
                <wp:lineTo x="0" y="21305"/>
                <wp:lineTo x="21100" y="21305"/>
                <wp:lineTo x="211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4095" cy="1487170"/>
                    </a:xfrm>
                    <a:prstGeom prst="rect">
                      <a:avLst/>
                    </a:prstGeom>
                  </pic:spPr>
                </pic:pic>
              </a:graphicData>
            </a:graphic>
            <wp14:sizeRelH relativeFrom="margin">
              <wp14:pctWidth>0</wp14:pctWidth>
            </wp14:sizeRelH>
            <wp14:sizeRelV relativeFrom="margin">
              <wp14:pctHeight>0</wp14:pctHeight>
            </wp14:sizeRelV>
          </wp:anchor>
        </w:drawing>
      </w:r>
      <w:r w:rsidR="002D2EA7">
        <w:rPr>
          <w:b/>
          <w:noProof/>
        </w:rPr>
        <mc:AlternateContent>
          <mc:Choice Requires="wps">
            <w:drawing>
              <wp:anchor distT="45720" distB="45720" distL="114300" distR="114300" simplePos="0" relativeHeight="251723776" behindDoc="1" locked="0" layoutInCell="1" allowOverlap="1">
                <wp:simplePos x="0" y="0"/>
                <wp:positionH relativeFrom="column">
                  <wp:posOffset>1738630</wp:posOffset>
                </wp:positionH>
                <wp:positionV relativeFrom="paragraph">
                  <wp:posOffset>30480</wp:posOffset>
                </wp:positionV>
                <wp:extent cx="2867025" cy="1497330"/>
                <wp:effectExtent l="0" t="0" r="4445" b="0"/>
                <wp:wrapTight wrapText="bothSides">
                  <wp:wrapPolygon edited="0">
                    <wp:start x="-67" y="0"/>
                    <wp:lineTo x="-67" y="21472"/>
                    <wp:lineTo x="21600" y="21472"/>
                    <wp:lineTo x="21600" y="0"/>
                    <wp:lineTo x="-67"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9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868" w:rsidRPr="00165868" w:rsidRDefault="00165868">
                            <w:pPr>
                              <w:rPr>
                                <w:sz w:val="20"/>
                                <w:szCs w:val="20"/>
                              </w:rPr>
                            </w:pPr>
                            <w:r w:rsidRPr="00165868">
                              <w:rPr>
                                <w:rFonts w:ascii="Arial" w:hAnsi="Arial" w:cs="Arial"/>
                                <w:b/>
                                <w:bCs/>
                                <w:sz w:val="20"/>
                                <w:szCs w:val="20"/>
                              </w:rPr>
                              <w:t>Iain Stewart</w:t>
                            </w:r>
                            <w:r w:rsidRPr="00165868">
                              <w:rPr>
                                <w:rFonts w:ascii="Arial" w:hAnsi="Arial" w:cs="Arial"/>
                                <w:sz w:val="20"/>
                                <w:szCs w:val="20"/>
                              </w:rPr>
                              <w:t xml:space="preserve"> is a watercolor artist / illustrator and a signature member of both the American and National Watercolor Societies. His work has received numerous awards in international competition and he is a sought-after juror and workshop instructor. He is also an architectural illustrator with an international clientele- a business he has run for the last 20 years. Iain maintains a studio in Opelika, Alabama.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36.9pt;margin-top:2.4pt;width:225.75pt;height:117.9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9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" stroked="f">
                <v:textbox>
                  <w:txbxContent>
                    <w:p w:rsidR="00165868" w:rsidRPr="00165868" w:rsidRDefault="00165868">
                      <w:pPr>
                        <w:rPr>
                          <w:sz w:val="20"/>
                          <w:szCs w:val="20"/>
                        </w:rPr>
                      </w:pPr>
                      <w:r w:rsidRPr="00165868">
                        <w:rPr>
                          <w:rFonts w:ascii="Arial" w:hAnsi="Arial" w:cs="Arial"/>
                          <w:b/>
                          <w:bCs/>
                          <w:sz w:val="20"/>
                          <w:szCs w:val="20"/>
                        </w:rPr>
                        <w:t>Iain Stewart</w:t>
                      </w:r>
                      <w:r w:rsidRPr="00165868">
                        <w:rPr>
                          <w:rFonts w:ascii="Arial" w:hAnsi="Arial" w:cs="Arial"/>
                          <w:sz w:val="20"/>
                          <w:szCs w:val="20"/>
                        </w:rPr>
                        <w:t xml:space="preserve"> is a watercolor artist / illustrator and a signature member of both the American and National Watercolor Societies. His work has received numerous awards in international competition and he is a sought-after juror and workshop instructor. He is also an architectural illustrator with an international clientele- a business he has run for the last 20 years. Iain maintains a studio in Opelika, Alabama.</w:t>
                      </w:r>
                    </w:p>
                  </w:txbxContent>
                </v:textbox>
                <w10:wrap type="tight"/>
              </v:shape>
            </w:pict>
          </mc:Fallback>
        </mc:AlternateContent>
      </w:r>
      <w:r w:rsidR="002D2EA7">
        <w:rPr>
          <w:noProof/>
        </w:rPr>
        <w:drawing>
          <wp:anchor distT="0" distB="0" distL="114300" distR="114300" simplePos="0" relativeHeight="251682816" behindDoc="1" locked="0" layoutInCell="1" allowOverlap="1">
            <wp:simplePos x="0" y="0"/>
            <wp:positionH relativeFrom="column">
              <wp:posOffset>4755515</wp:posOffset>
            </wp:positionH>
            <wp:positionV relativeFrom="page">
              <wp:posOffset>7562850</wp:posOffset>
            </wp:positionV>
            <wp:extent cx="1892935" cy="1477645"/>
            <wp:effectExtent l="0" t="0" r="0" b="8255"/>
            <wp:wrapTight wrapText="bothSides">
              <wp:wrapPolygon edited="0">
                <wp:start x="0" y="0"/>
                <wp:lineTo x="0" y="21442"/>
                <wp:lineTo x="21303" y="21442"/>
                <wp:lineTo x="213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92935" cy="1477645"/>
                    </a:xfrm>
                    <a:prstGeom prst="rect">
                      <a:avLst/>
                    </a:prstGeom>
                  </pic:spPr>
                </pic:pic>
              </a:graphicData>
            </a:graphic>
          </wp:anchor>
        </w:drawing>
      </w:r>
    </w:p>
    <w:p w:rsidR="00C617AA" w:rsidRDefault="00C617AA" w:rsidP="00315D95">
      <w:pPr>
        <w:rPr>
          <w:b/>
        </w:rPr>
      </w:pPr>
    </w:p>
    <w:p w:rsidR="00CE2679" w:rsidRDefault="00CE2679" w:rsidP="00315D95">
      <w:pPr>
        <w:rPr>
          <w:b/>
        </w:rPr>
      </w:pPr>
    </w:p>
    <w:p w:rsidR="00CE2679" w:rsidRDefault="00CE2679" w:rsidP="00315D95">
      <w:pPr>
        <w:rPr>
          <w:b/>
        </w:rPr>
      </w:pPr>
    </w:p>
    <w:p w:rsidR="00CE2679" w:rsidRDefault="00CE2679" w:rsidP="00315D95">
      <w:pPr>
        <w:rPr>
          <w:b/>
        </w:rPr>
      </w:pPr>
    </w:p>
    <w:p w:rsidR="002D2EA7" w:rsidRDefault="00A16C8C" w:rsidP="00315D95">
      <w:pPr>
        <w:rPr>
          <w:b/>
        </w:rPr>
      </w:pPr>
      <w:r>
        <w:rPr>
          <w:b/>
          <w:noProof/>
        </w:rPr>
        <mc:AlternateContent>
          <mc:Choice Requires="wps">
            <w:drawing>
              <wp:anchor distT="45720" distB="45720" distL="114300" distR="114300" simplePos="0" relativeHeight="251720704" behindDoc="1" locked="0" layoutInCell="1" allowOverlap="1">
                <wp:simplePos x="0" y="0"/>
                <wp:positionH relativeFrom="column">
                  <wp:posOffset>159385</wp:posOffset>
                </wp:positionH>
                <wp:positionV relativeFrom="page">
                  <wp:posOffset>9067800</wp:posOffset>
                </wp:positionV>
                <wp:extent cx="2228850" cy="323850"/>
                <wp:effectExtent l="0" t="0" r="0" b="0"/>
                <wp:wrapTight wrapText="bothSides">
                  <wp:wrapPolygon edited="0">
                    <wp:start x="369" y="0"/>
                    <wp:lineTo x="369" y="20329"/>
                    <wp:lineTo x="21046" y="20329"/>
                    <wp:lineTo x="21046" y="0"/>
                    <wp:lineTo x="369"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868" w:rsidRPr="00165868" w:rsidRDefault="00165868">
                            <w:pPr>
                              <w:rPr>
                                <w:sz w:val="20"/>
                                <w:szCs w:val="20"/>
                              </w:rPr>
                            </w:pPr>
                            <w:r w:rsidRPr="00165868">
                              <w:rPr>
                                <w:sz w:val="28"/>
                                <w:szCs w:val="28"/>
                              </w:rPr>
                              <w:t xml:space="preserve">Juror:  </w:t>
                            </w:r>
                            <w:r w:rsidRPr="00165868">
                              <w:rPr>
                                <w:b/>
                                <w:sz w:val="28"/>
                                <w:szCs w:val="28"/>
                              </w:rPr>
                              <w:t>Iain Stewart</w:t>
                            </w:r>
                            <w:r w:rsidRPr="00165868">
                              <w:rPr>
                                <w:sz w:val="28"/>
                                <w:szCs w:val="28"/>
                              </w:rPr>
                              <w:t xml:space="preserve">  </w:t>
                            </w:r>
                            <w:r w:rsidRPr="00165868">
                              <w:rPr>
                                <w:sz w:val="20"/>
                                <w:szCs w:val="20"/>
                              </w:rPr>
                              <w:t>AWA, NWS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2.55pt;margin-top:714pt;width:175.5pt;height:25.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oStg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" filled="f" stroked="f">
                <v:textbox>
                  <w:txbxContent>
                    <w:p w:rsidR="00165868" w:rsidRPr="00165868" w:rsidRDefault="00165868">
                      <w:pPr>
                        <w:rPr>
                          <w:sz w:val="20"/>
                          <w:szCs w:val="20"/>
                        </w:rPr>
                      </w:pPr>
                      <w:r w:rsidRPr="00165868">
                        <w:rPr>
                          <w:sz w:val="28"/>
                          <w:szCs w:val="28"/>
                        </w:rPr>
                        <w:t xml:space="preserve">Juror:  </w:t>
                      </w:r>
                      <w:r w:rsidRPr="00165868">
                        <w:rPr>
                          <w:b/>
                          <w:sz w:val="28"/>
                          <w:szCs w:val="28"/>
                        </w:rPr>
                        <w:t>Iain Stewart</w:t>
                      </w:r>
                      <w:r w:rsidRPr="00165868">
                        <w:rPr>
                          <w:sz w:val="28"/>
                          <w:szCs w:val="28"/>
                        </w:rPr>
                        <w:t xml:space="preserve">  </w:t>
                      </w:r>
                      <w:r w:rsidRPr="00165868">
                        <w:rPr>
                          <w:sz w:val="20"/>
                          <w:szCs w:val="20"/>
                        </w:rPr>
                        <w:t>AWA, NWS</w:t>
                      </w:r>
                    </w:p>
                  </w:txbxContent>
                </v:textbox>
                <w10:wrap type="tight" anchory="page"/>
              </v:shape>
            </w:pict>
          </mc:Fallback>
        </mc:AlternateContent>
      </w:r>
      <w:r w:rsidRPr="00A16C8C">
        <w:rPr>
          <w:noProof/>
          <w:sz w:val="20"/>
          <w:szCs w:val="20"/>
        </w:rPr>
        <mc:AlternateContent>
          <mc:Choice Requires="wps">
            <w:drawing>
              <wp:anchor distT="45720" distB="45720" distL="114300" distR="114300" simplePos="0" relativeHeight="251725824" behindDoc="1" locked="0" layoutInCell="1" allowOverlap="1">
                <wp:simplePos x="0" y="0"/>
                <wp:positionH relativeFrom="margin">
                  <wp:posOffset>4867275</wp:posOffset>
                </wp:positionH>
                <wp:positionV relativeFrom="paragraph">
                  <wp:posOffset>286385</wp:posOffset>
                </wp:positionV>
                <wp:extent cx="1771650" cy="276225"/>
                <wp:effectExtent l="0" t="0" r="0" b="9525"/>
                <wp:wrapTight wrapText="bothSides">
                  <wp:wrapPolygon edited="0">
                    <wp:start x="0" y="0"/>
                    <wp:lineTo x="0" y="20855"/>
                    <wp:lineTo x="21368" y="20855"/>
                    <wp:lineTo x="213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76225"/>
                        </a:xfrm>
                        <a:prstGeom prst="rect">
                          <a:avLst/>
                        </a:prstGeom>
                        <a:solidFill>
                          <a:srgbClr val="FFFFFF"/>
                        </a:solidFill>
                        <a:ln w="9525">
                          <a:noFill/>
                          <a:miter lim="800000"/>
                          <a:headEnd/>
                          <a:tailEnd/>
                        </a:ln>
                      </wps:spPr>
                      <wps:txbx>
                        <w:txbxContent>
                          <w:p w:rsidR="00A16C8C" w:rsidRPr="00A16C8C" w:rsidRDefault="00A16C8C">
                            <w:pPr>
                              <w:rPr>
                                <w:sz w:val="20"/>
                                <w:szCs w:val="20"/>
                              </w:rPr>
                            </w:pPr>
                            <w:r w:rsidRPr="00A16C8C">
                              <w:rPr>
                                <w:sz w:val="20"/>
                                <w:szCs w:val="20"/>
                              </w:rPr>
                              <w:t>www.stewartwatercolors.com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3.25pt;margin-top:22.55pt;width:139.5pt;height:21.75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" stroked="f">
                <v:textbox>
                  <w:txbxContent>
                    <w:p w:rsidR="00A16C8C" w:rsidRPr="00A16C8C" w:rsidRDefault="00A16C8C">
                      <w:pPr>
                        <w:rPr>
                          <w:sz w:val="20"/>
                          <w:szCs w:val="20"/>
                        </w:rPr>
                      </w:pPr>
                      <w:r w:rsidRPr="00A16C8C">
                        <w:rPr>
                          <w:sz w:val="20"/>
                          <w:szCs w:val="20"/>
                        </w:rPr>
                        <w:t>www.stewartwatercolors.com</w:t>
                      </w:r>
                    </w:p>
                  </w:txbxContent>
                </v:textbox>
                <w10:wrap type="tight" anchorx="margin"/>
              </v:shape>
            </w:pict>
          </mc:Fallback>
        </mc:AlternateContent>
      </w:r>
      <w:bookmarkStart w:id="0" w:name="_GoBack"/>
      <w:bookmarkEnd w:id="0"/>
    </w:p>
    <w:sectPr w:rsidR="002D2EA7" w:rsidSect="00151FBE">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BA4" w:rsidRDefault="00697BA4" w:rsidP="002D4AA9">
      <w:pPr>
        <w:spacing w:after="0" w:line="240" w:lineRule="auto"/>
      </w:pPr>
      <w:r>
        <w:separator/>
      </w:r>
    </w:p>
  </w:endnote>
  <w:endnote w:type="continuationSeparator" w:id="0">
    <w:p w:rsidR="00697BA4" w:rsidRDefault="00697BA4" w:rsidP="002D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imesNewRoman,Bold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AR CEN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BE" w:rsidRDefault="00151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BE" w:rsidRDefault="00151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BE" w:rsidRDefault="00151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BA4" w:rsidRDefault="00697BA4" w:rsidP="002D4AA9">
      <w:pPr>
        <w:spacing w:after="0" w:line="240" w:lineRule="auto"/>
      </w:pPr>
      <w:r>
        <w:separator/>
      </w:r>
    </w:p>
  </w:footnote>
  <w:footnote w:type="continuationSeparator" w:id="0">
    <w:p w:rsidR="00697BA4" w:rsidRDefault="00697BA4" w:rsidP="002D4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BE" w:rsidRDefault="00151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BE" w:rsidRDefault="00151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BE" w:rsidRDefault="00151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73F0"/>
    <w:multiLevelType w:val="hybridMultilevel"/>
    <w:tmpl w:val="99B42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663BC"/>
    <w:multiLevelType w:val="hybridMultilevel"/>
    <w:tmpl w:val="F1D8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57F8D"/>
    <w:multiLevelType w:val="hybridMultilevel"/>
    <w:tmpl w:val="399C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15E8F"/>
    <w:multiLevelType w:val="multilevel"/>
    <w:tmpl w:val="BCD6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3D3C57"/>
    <w:multiLevelType w:val="hybridMultilevel"/>
    <w:tmpl w:val="4F746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6405CF"/>
    <w:multiLevelType w:val="hybridMultilevel"/>
    <w:tmpl w:val="4F746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95"/>
    <w:rsid w:val="00004AEE"/>
    <w:rsid w:val="00023101"/>
    <w:rsid w:val="00040A6C"/>
    <w:rsid w:val="000474E7"/>
    <w:rsid w:val="00050023"/>
    <w:rsid w:val="00067A2F"/>
    <w:rsid w:val="0007412C"/>
    <w:rsid w:val="00074B32"/>
    <w:rsid w:val="00096E86"/>
    <w:rsid w:val="000B0C73"/>
    <w:rsid w:val="000B50B7"/>
    <w:rsid w:val="000C1310"/>
    <w:rsid w:val="000D6BFB"/>
    <w:rsid w:val="000E01B2"/>
    <w:rsid w:val="00105683"/>
    <w:rsid w:val="00105B07"/>
    <w:rsid w:val="00124AAC"/>
    <w:rsid w:val="00145F85"/>
    <w:rsid w:val="00151FBE"/>
    <w:rsid w:val="00155929"/>
    <w:rsid w:val="00165868"/>
    <w:rsid w:val="00181B96"/>
    <w:rsid w:val="001F079B"/>
    <w:rsid w:val="001F75EC"/>
    <w:rsid w:val="00212BC8"/>
    <w:rsid w:val="00224C35"/>
    <w:rsid w:val="00224DFD"/>
    <w:rsid w:val="002623FC"/>
    <w:rsid w:val="00282DC2"/>
    <w:rsid w:val="002C3079"/>
    <w:rsid w:val="002C4306"/>
    <w:rsid w:val="002D2EA7"/>
    <w:rsid w:val="002D3F36"/>
    <w:rsid w:val="002D4AA9"/>
    <w:rsid w:val="002D7881"/>
    <w:rsid w:val="002E41B5"/>
    <w:rsid w:val="002F32F3"/>
    <w:rsid w:val="00315D95"/>
    <w:rsid w:val="003319BF"/>
    <w:rsid w:val="00354039"/>
    <w:rsid w:val="00367C1C"/>
    <w:rsid w:val="00376A6B"/>
    <w:rsid w:val="00377123"/>
    <w:rsid w:val="0038375F"/>
    <w:rsid w:val="003E6FD8"/>
    <w:rsid w:val="00400222"/>
    <w:rsid w:val="00463B2C"/>
    <w:rsid w:val="00477CBE"/>
    <w:rsid w:val="004C5C1B"/>
    <w:rsid w:val="004D05D6"/>
    <w:rsid w:val="004D2C91"/>
    <w:rsid w:val="0051131B"/>
    <w:rsid w:val="00562EC3"/>
    <w:rsid w:val="005800C4"/>
    <w:rsid w:val="005C067E"/>
    <w:rsid w:val="0066602E"/>
    <w:rsid w:val="00695D97"/>
    <w:rsid w:val="00697BA4"/>
    <w:rsid w:val="006C4885"/>
    <w:rsid w:val="006D4C35"/>
    <w:rsid w:val="006D751B"/>
    <w:rsid w:val="006E493C"/>
    <w:rsid w:val="00710F8A"/>
    <w:rsid w:val="0071794B"/>
    <w:rsid w:val="00723A0D"/>
    <w:rsid w:val="007259F8"/>
    <w:rsid w:val="00732B95"/>
    <w:rsid w:val="007423BF"/>
    <w:rsid w:val="00746C69"/>
    <w:rsid w:val="007736CA"/>
    <w:rsid w:val="00786625"/>
    <w:rsid w:val="00793F4B"/>
    <w:rsid w:val="007A2090"/>
    <w:rsid w:val="007B740A"/>
    <w:rsid w:val="007F5100"/>
    <w:rsid w:val="00812AC9"/>
    <w:rsid w:val="008375A2"/>
    <w:rsid w:val="008660E1"/>
    <w:rsid w:val="008731C4"/>
    <w:rsid w:val="008B0C72"/>
    <w:rsid w:val="008C4233"/>
    <w:rsid w:val="008C71B2"/>
    <w:rsid w:val="008E7B98"/>
    <w:rsid w:val="008F27B1"/>
    <w:rsid w:val="00904783"/>
    <w:rsid w:val="00904A74"/>
    <w:rsid w:val="009524A5"/>
    <w:rsid w:val="009541E5"/>
    <w:rsid w:val="00980B04"/>
    <w:rsid w:val="009A283A"/>
    <w:rsid w:val="009B4F4D"/>
    <w:rsid w:val="009B6A36"/>
    <w:rsid w:val="009B72A3"/>
    <w:rsid w:val="009C580E"/>
    <w:rsid w:val="009D0C9C"/>
    <w:rsid w:val="009F1A73"/>
    <w:rsid w:val="009F4C23"/>
    <w:rsid w:val="009F73BA"/>
    <w:rsid w:val="00A16C8C"/>
    <w:rsid w:val="00A35106"/>
    <w:rsid w:val="00A712FC"/>
    <w:rsid w:val="00AA397D"/>
    <w:rsid w:val="00AA542C"/>
    <w:rsid w:val="00AA6996"/>
    <w:rsid w:val="00AB4C84"/>
    <w:rsid w:val="00AC549A"/>
    <w:rsid w:val="00AE73A4"/>
    <w:rsid w:val="00AF07D0"/>
    <w:rsid w:val="00B0100C"/>
    <w:rsid w:val="00B208AB"/>
    <w:rsid w:val="00B20F61"/>
    <w:rsid w:val="00B81187"/>
    <w:rsid w:val="00B82005"/>
    <w:rsid w:val="00B926B1"/>
    <w:rsid w:val="00B97D57"/>
    <w:rsid w:val="00BD33DE"/>
    <w:rsid w:val="00BE1A66"/>
    <w:rsid w:val="00BF0F1E"/>
    <w:rsid w:val="00C14C12"/>
    <w:rsid w:val="00C2072D"/>
    <w:rsid w:val="00C379E0"/>
    <w:rsid w:val="00C617AA"/>
    <w:rsid w:val="00C64AA4"/>
    <w:rsid w:val="00C665FB"/>
    <w:rsid w:val="00C8178C"/>
    <w:rsid w:val="00CC4B48"/>
    <w:rsid w:val="00CE2679"/>
    <w:rsid w:val="00CE73BB"/>
    <w:rsid w:val="00CF6791"/>
    <w:rsid w:val="00D115B4"/>
    <w:rsid w:val="00D13D0B"/>
    <w:rsid w:val="00D318D7"/>
    <w:rsid w:val="00D417C8"/>
    <w:rsid w:val="00D62C28"/>
    <w:rsid w:val="00D874CE"/>
    <w:rsid w:val="00D90298"/>
    <w:rsid w:val="00DA1792"/>
    <w:rsid w:val="00DA39A3"/>
    <w:rsid w:val="00DD6CFD"/>
    <w:rsid w:val="00DF5972"/>
    <w:rsid w:val="00E069C6"/>
    <w:rsid w:val="00E15957"/>
    <w:rsid w:val="00E16F16"/>
    <w:rsid w:val="00E3471E"/>
    <w:rsid w:val="00E47B61"/>
    <w:rsid w:val="00E80A6A"/>
    <w:rsid w:val="00E913E6"/>
    <w:rsid w:val="00EA4A28"/>
    <w:rsid w:val="00EA5608"/>
    <w:rsid w:val="00EB0C81"/>
    <w:rsid w:val="00F024AA"/>
    <w:rsid w:val="00F04E80"/>
    <w:rsid w:val="00F206DC"/>
    <w:rsid w:val="00F368A5"/>
    <w:rsid w:val="00F47CA0"/>
    <w:rsid w:val="00F632EA"/>
    <w:rsid w:val="00F73C3E"/>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73367-5FAD-4D6B-93A2-A939D5BF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D95"/>
  </w:style>
  <w:style w:type="paragraph" w:styleId="Heading6">
    <w:name w:val="heading 6"/>
    <w:basedOn w:val="Normal"/>
    <w:link w:val="Heading6Char"/>
    <w:uiPriority w:val="9"/>
    <w:qFormat/>
    <w:rsid w:val="00E3471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D95"/>
    <w:rPr>
      <w:color w:val="0000FF"/>
      <w:u w:val="single"/>
    </w:rPr>
  </w:style>
  <w:style w:type="paragraph" w:styleId="NormalWeb">
    <w:name w:val="Normal (Web)"/>
    <w:basedOn w:val="Normal"/>
    <w:uiPriority w:val="99"/>
    <w:unhideWhenUsed/>
    <w:rsid w:val="00315D9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315D95"/>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315D95"/>
  </w:style>
  <w:style w:type="character" w:customStyle="1" w:styleId="cbl">
    <w:name w:val="cbl"/>
    <w:basedOn w:val="DefaultParagraphFont"/>
    <w:rsid w:val="00315D95"/>
  </w:style>
  <w:style w:type="paragraph" w:styleId="Header">
    <w:name w:val="header"/>
    <w:basedOn w:val="Normal"/>
    <w:link w:val="HeaderChar"/>
    <w:uiPriority w:val="99"/>
    <w:unhideWhenUsed/>
    <w:rsid w:val="002D4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AA9"/>
  </w:style>
  <w:style w:type="paragraph" w:styleId="Footer">
    <w:name w:val="footer"/>
    <w:basedOn w:val="Normal"/>
    <w:link w:val="FooterChar"/>
    <w:uiPriority w:val="99"/>
    <w:unhideWhenUsed/>
    <w:rsid w:val="002D4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AA9"/>
  </w:style>
  <w:style w:type="paragraph" w:styleId="BalloonText">
    <w:name w:val="Balloon Text"/>
    <w:basedOn w:val="Normal"/>
    <w:link w:val="BalloonTextChar"/>
    <w:uiPriority w:val="99"/>
    <w:semiHidden/>
    <w:unhideWhenUsed/>
    <w:rsid w:val="009F1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73"/>
    <w:rPr>
      <w:rFonts w:ascii="Tahoma" w:hAnsi="Tahoma" w:cs="Tahoma"/>
      <w:sz w:val="16"/>
      <w:szCs w:val="16"/>
    </w:rPr>
  </w:style>
  <w:style w:type="paragraph" w:customStyle="1" w:styleId="Style1">
    <w:name w:val="Style1"/>
    <w:basedOn w:val="Normal"/>
    <w:link w:val="Style1Char"/>
    <w:qFormat/>
    <w:rsid w:val="007F5100"/>
    <w:pPr>
      <w:widowControl w:val="0"/>
    </w:pPr>
    <w:rPr>
      <w:rFonts w:ascii="Calibri" w:eastAsia="Calibri" w:hAnsi="Calibri" w:cs="Calibri"/>
      <w:color w:val="000000"/>
    </w:rPr>
  </w:style>
  <w:style w:type="character" w:customStyle="1" w:styleId="Style1Char">
    <w:name w:val="Style1 Char"/>
    <w:basedOn w:val="DefaultParagraphFont"/>
    <w:link w:val="Style1"/>
    <w:rsid w:val="007F5100"/>
    <w:rPr>
      <w:rFonts w:ascii="Calibri" w:eastAsia="Calibri" w:hAnsi="Calibri" w:cs="Calibri"/>
      <w:color w:val="000000"/>
    </w:rPr>
  </w:style>
  <w:style w:type="character" w:customStyle="1" w:styleId="Heading6Char">
    <w:name w:val="Heading 6 Char"/>
    <w:basedOn w:val="DefaultParagraphFont"/>
    <w:link w:val="Heading6"/>
    <w:uiPriority w:val="9"/>
    <w:rsid w:val="00E3471E"/>
    <w:rPr>
      <w:rFonts w:ascii="Times New Roman" w:eastAsia="Times New Roman" w:hAnsi="Times New Roman" w:cs="Times New Roman"/>
      <w:b/>
      <w:bCs/>
      <w:sz w:val="15"/>
      <w:szCs w:val="15"/>
    </w:rPr>
  </w:style>
  <w:style w:type="character" w:customStyle="1" w:styleId="Mention">
    <w:name w:val="Mention"/>
    <w:basedOn w:val="DefaultParagraphFont"/>
    <w:uiPriority w:val="99"/>
    <w:semiHidden/>
    <w:unhideWhenUsed/>
    <w:rsid w:val="00155929"/>
    <w:rPr>
      <w:color w:val="2B579A"/>
      <w:shd w:val="clear" w:color="auto" w:fill="E6E6E6"/>
    </w:rPr>
  </w:style>
  <w:style w:type="paragraph" w:styleId="ListParagraph">
    <w:name w:val="List Paragraph"/>
    <w:basedOn w:val="Normal"/>
    <w:uiPriority w:val="34"/>
    <w:qFormat/>
    <w:rsid w:val="00047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37306">
      <w:bodyDiv w:val="1"/>
      <w:marLeft w:val="0"/>
      <w:marRight w:val="0"/>
      <w:marTop w:val="0"/>
      <w:marBottom w:val="0"/>
      <w:divBdr>
        <w:top w:val="none" w:sz="0" w:space="0" w:color="auto"/>
        <w:left w:val="none" w:sz="0" w:space="0" w:color="auto"/>
        <w:bottom w:val="none" w:sz="0" w:space="0" w:color="auto"/>
        <w:right w:val="none" w:sz="0" w:space="0" w:color="auto"/>
      </w:divBdr>
    </w:div>
    <w:div w:id="1285775394">
      <w:bodyDiv w:val="1"/>
      <w:marLeft w:val="0"/>
      <w:marRight w:val="0"/>
      <w:marTop w:val="0"/>
      <w:marBottom w:val="0"/>
      <w:divBdr>
        <w:top w:val="none" w:sz="0" w:space="0" w:color="auto"/>
        <w:left w:val="none" w:sz="0" w:space="0" w:color="auto"/>
        <w:bottom w:val="none" w:sz="0" w:space="0" w:color="auto"/>
        <w:right w:val="none" w:sz="0" w:space="0" w:color="auto"/>
      </w:divBdr>
    </w:div>
    <w:div w:id="1959602385">
      <w:bodyDiv w:val="1"/>
      <w:marLeft w:val="0"/>
      <w:marRight w:val="0"/>
      <w:marTop w:val="0"/>
      <w:marBottom w:val="0"/>
      <w:divBdr>
        <w:top w:val="none" w:sz="0" w:space="0" w:color="auto"/>
        <w:left w:val="none" w:sz="0" w:space="0" w:color="auto"/>
        <w:bottom w:val="none" w:sz="0" w:space="0" w:color="auto"/>
        <w:right w:val="none" w:sz="0" w:space="0" w:color="auto"/>
      </w:divBdr>
      <w:divsChild>
        <w:div w:id="73403406">
          <w:marLeft w:val="0"/>
          <w:marRight w:val="0"/>
          <w:marTop w:val="0"/>
          <w:marBottom w:val="0"/>
          <w:divBdr>
            <w:top w:val="none" w:sz="0" w:space="0" w:color="auto"/>
            <w:left w:val="none" w:sz="0" w:space="0" w:color="auto"/>
            <w:bottom w:val="none" w:sz="0" w:space="0" w:color="auto"/>
            <w:right w:val="none" w:sz="0" w:space="0" w:color="auto"/>
          </w:divBdr>
          <w:divsChild>
            <w:div w:id="2035497825">
              <w:marLeft w:val="0"/>
              <w:marRight w:val="0"/>
              <w:marTop w:val="0"/>
              <w:marBottom w:val="0"/>
              <w:divBdr>
                <w:top w:val="none" w:sz="0" w:space="0" w:color="auto"/>
                <w:left w:val="none" w:sz="0" w:space="0" w:color="auto"/>
                <w:bottom w:val="none" w:sz="0" w:space="0" w:color="auto"/>
                <w:right w:val="none" w:sz="0" w:space="0" w:color="auto"/>
              </w:divBdr>
              <w:divsChild>
                <w:div w:id="1161896098">
                  <w:marLeft w:val="0"/>
                  <w:marRight w:val="0"/>
                  <w:marTop w:val="0"/>
                  <w:marBottom w:val="0"/>
                  <w:divBdr>
                    <w:top w:val="none" w:sz="0" w:space="0" w:color="auto"/>
                    <w:left w:val="none" w:sz="0" w:space="0" w:color="auto"/>
                    <w:bottom w:val="none" w:sz="0" w:space="0" w:color="auto"/>
                    <w:right w:val="none" w:sz="0" w:space="0" w:color="auto"/>
                  </w:divBdr>
                  <w:divsChild>
                    <w:div w:id="1558273172">
                      <w:marLeft w:val="0"/>
                      <w:marRight w:val="0"/>
                      <w:marTop w:val="0"/>
                      <w:marBottom w:val="0"/>
                      <w:divBdr>
                        <w:top w:val="none" w:sz="0" w:space="0" w:color="auto"/>
                        <w:left w:val="none" w:sz="0" w:space="0" w:color="auto"/>
                        <w:bottom w:val="none" w:sz="0" w:space="0" w:color="auto"/>
                        <w:right w:val="none" w:sz="0" w:space="0" w:color="auto"/>
                      </w:divBdr>
                      <w:divsChild>
                        <w:div w:id="1200439239">
                          <w:marLeft w:val="0"/>
                          <w:marRight w:val="0"/>
                          <w:marTop w:val="0"/>
                          <w:marBottom w:val="0"/>
                          <w:divBdr>
                            <w:top w:val="none" w:sz="0" w:space="0" w:color="auto"/>
                            <w:left w:val="none" w:sz="0" w:space="0" w:color="auto"/>
                            <w:bottom w:val="none" w:sz="0" w:space="0" w:color="auto"/>
                            <w:right w:val="none" w:sz="0" w:space="0" w:color="auto"/>
                          </w:divBdr>
                          <w:divsChild>
                            <w:div w:id="683753802">
                              <w:marLeft w:val="0"/>
                              <w:marRight w:val="0"/>
                              <w:marTop w:val="0"/>
                              <w:marBottom w:val="0"/>
                              <w:divBdr>
                                <w:top w:val="none" w:sz="0" w:space="0" w:color="auto"/>
                                <w:left w:val="none" w:sz="0" w:space="0" w:color="auto"/>
                                <w:bottom w:val="none" w:sz="0" w:space="0" w:color="auto"/>
                                <w:right w:val="none" w:sz="0" w:space="0" w:color="auto"/>
                              </w:divBdr>
                              <w:divsChild>
                                <w:div w:id="642736860">
                                  <w:marLeft w:val="0"/>
                                  <w:marRight w:val="0"/>
                                  <w:marTop w:val="0"/>
                                  <w:marBottom w:val="0"/>
                                  <w:divBdr>
                                    <w:top w:val="none" w:sz="0" w:space="0" w:color="auto"/>
                                    <w:left w:val="none" w:sz="0" w:space="0" w:color="auto"/>
                                    <w:bottom w:val="none" w:sz="0" w:space="0" w:color="auto"/>
                                    <w:right w:val="none" w:sz="0" w:space="0" w:color="auto"/>
                                  </w:divBdr>
                                  <w:divsChild>
                                    <w:div w:id="242692320">
                                      <w:marLeft w:val="0"/>
                                      <w:marRight w:val="0"/>
                                      <w:marTop w:val="0"/>
                                      <w:marBottom w:val="0"/>
                                      <w:divBdr>
                                        <w:top w:val="none" w:sz="0" w:space="0" w:color="auto"/>
                                        <w:left w:val="none" w:sz="0" w:space="0" w:color="auto"/>
                                        <w:bottom w:val="none" w:sz="0" w:space="0" w:color="auto"/>
                                        <w:right w:val="none" w:sz="0" w:space="0" w:color="auto"/>
                                      </w:divBdr>
                                      <w:divsChild>
                                        <w:div w:id="681666791">
                                          <w:marLeft w:val="0"/>
                                          <w:marRight w:val="0"/>
                                          <w:marTop w:val="0"/>
                                          <w:marBottom w:val="0"/>
                                          <w:divBdr>
                                            <w:top w:val="none" w:sz="0" w:space="0" w:color="auto"/>
                                            <w:left w:val="none" w:sz="0" w:space="0" w:color="auto"/>
                                            <w:bottom w:val="none" w:sz="0" w:space="0" w:color="auto"/>
                                            <w:right w:val="none" w:sz="0" w:space="0" w:color="auto"/>
                                          </w:divBdr>
                                          <w:divsChild>
                                            <w:div w:id="1694460383">
                                              <w:marLeft w:val="0"/>
                                              <w:marRight w:val="0"/>
                                              <w:marTop w:val="0"/>
                                              <w:marBottom w:val="0"/>
                                              <w:divBdr>
                                                <w:top w:val="none" w:sz="0" w:space="0" w:color="auto"/>
                                                <w:left w:val="none" w:sz="0" w:space="0" w:color="auto"/>
                                                <w:bottom w:val="none" w:sz="0" w:space="0" w:color="auto"/>
                                                <w:right w:val="none" w:sz="0" w:space="0" w:color="auto"/>
                                              </w:divBdr>
                                              <w:divsChild>
                                                <w:div w:id="1625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2753304">
      <w:bodyDiv w:val="1"/>
      <w:marLeft w:val="0"/>
      <w:marRight w:val="0"/>
      <w:marTop w:val="0"/>
      <w:marBottom w:val="0"/>
      <w:divBdr>
        <w:top w:val="none" w:sz="0" w:space="0" w:color="auto"/>
        <w:left w:val="none" w:sz="0" w:space="0" w:color="auto"/>
        <w:bottom w:val="none" w:sz="0" w:space="0" w:color="auto"/>
        <w:right w:val="none" w:sz="0" w:space="0" w:color="auto"/>
      </w:divBdr>
    </w:div>
    <w:div w:id="20551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wChDaNa5Z-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icresize.com"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rle\AppData\Local\Microsoft\Windows\INetCache\IE\77I8N1V4\www.swawatercolo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waexhibitions@gmail.com" TargetMode="External"/><Relationship Id="rId23" Type="http://schemas.openxmlformats.org/officeDocument/2006/relationships/footer" Target="footer3.xml"/><Relationship Id="rId10" Type="http://schemas.openxmlformats.org/officeDocument/2006/relationships/hyperlink" Target="mailto:swaexhibitions@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waexhibitions@gmail.com" TargetMode="Externa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80755-D639-41CA-A102-6E265A1D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Bostick</dc:creator>
  <cp:lastModifiedBy>Skeeter Murley</cp:lastModifiedBy>
  <cp:revision>2</cp:revision>
  <cp:lastPrinted>2018-03-21T18:26:00Z</cp:lastPrinted>
  <dcterms:created xsi:type="dcterms:W3CDTF">2019-01-04T02:36:00Z</dcterms:created>
  <dcterms:modified xsi:type="dcterms:W3CDTF">2019-01-04T02:36:00Z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LM SIP Document Sensitivity">
    <vt:lpwstr/>
  </property>
  <property fmtid="{D5CDD505-2E9C-101B-9397-08002B2CF9AE}" pid="4" name="Document Author">
    <vt:lpwstr>ACCT02\murleymc</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ExpCountry">
    <vt:lpwstr/>
  </property>
</Properties>
</file>